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4" w:tblpY="646"/>
        <w:tblW w:w="15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1"/>
        <w:gridCol w:w="6297"/>
      </w:tblGrid>
      <w:tr w:rsidR="009677D5" w:rsidRPr="004518B2" w:rsidTr="00986F79">
        <w:trPr>
          <w:trHeight w:val="1137"/>
        </w:trPr>
        <w:tc>
          <w:tcPr>
            <w:tcW w:w="15498" w:type="dxa"/>
            <w:gridSpan w:val="2"/>
            <w:vAlign w:val="center"/>
          </w:tcPr>
          <w:p w:rsidR="009677D5" w:rsidRDefault="009677D5" w:rsidP="00986F79">
            <w:pPr>
              <w:spacing w:after="0" w:line="240" w:lineRule="auto"/>
              <w:ind w:left="-142" w:right="36"/>
              <w:rPr>
                <w:noProof/>
                <w:lang w:val="en-GB" w:eastAsia="en-GB" w:bidi="ar-SA"/>
              </w:rPr>
            </w:pPr>
            <w:r>
              <w:rPr>
                <w:noProof/>
                <w:lang w:bidi="ar-SA"/>
              </w:rPr>
              <w:drawing>
                <wp:anchor distT="0" distB="0" distL="114300" distR="114300" simplePos="0" relativeHeight="251659264" behindDoc="0" locked="0" layoutInCell="1" allowOverlap="1">
                  <wp:simplePos x="0" y="0"/>
                  <wp:positionH relativeFrom="column">
                    <wp:posOffset>8022590</wp:posOffset>
                  </wp:positionH>
                  <wp:positionV relativeFrom="paragraph">
                    <wp:posOffset>-635</wp:posOffset>
                  </wp:positionV>
                  <wp:extent cx="828675" cy="714375"/>
                  <wp:effectExtent l="19050" t="0" r="9525" b="0"/>
                  <wp:wrapNone/>
                  <wp:docPr id="5" name="Picture 354" descr="A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w="9525">
                            <a:noFill/>
                            <a:miter lim="800000"/>
                            <a:headEnd/>
                            <a:tailEnd/>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DC481E" w:rsidRPr="00DC481E" w:rsidRDefault="00DC481E" w:rsidP="00DC481E">
            <w:pPr>
              <w:pStyle w:val="Heading1"/>
              <w:spacing w:before="0" w:line="240" w:lineRule="auto"/>
              <w:jc w:val="center"/>
              <w:rPr>
                <w:b w:val="0"/>
                <w:bCs w:val="0"/>
                <w:rtl/>
                <w:lang w:bidi="ar-AE"/>
              </w:rPr>
            </w:pPr>
            <w:r w:rsidRPr="00856F92">
              <w:rPr>
                <w:rFonts w:hint="cs"/>
                <w:b w:val="0"/>
                <w:bCs w:val="0"/>
                <w:rtl/>
                <w:lang w:bidi="ar-AE"/>
              </w:rPr>
              <w:t>خطة تطوير المدرسة 2014 - 2015</w:t>
            </w:r>
          </w:p>
          <w:p w:rsidR="009677D5" w:rsidRPr="00C7546E" w:rsidRDefault="009677D5" w:rsidP="00986F79">
            <w:pPr>
              <w:pStyle w:val="Heading1"/>
              <w:spacing w:before="0" w:line="240" w:lineRule="auto"/>
              <w:jc w:val="center"/>
            </w:pPr>
            <w:r w:rsidRPr="00C7546E">
              <w:t>School Improvement Plan</w:t>
            </w:r>
          </w:p>
          <w:p w:rsidR="00EF2DCF" w:rsidRPr="00DC481E" w:rsidRDefault="009677D5" w:rsidP="00DC481E">
            <w:pPr>
              <w:pStyle w:val="Heading1"/>
              <w:jc w:val="center"/>
              <w:rPr>
                <w:rtl/>
                <w:lang w:bidi="ar-AE"/>
              </w:rPr>
            </w:pPr>
            <w:r>
              <w:t>2014 – 2015</w:t>
            </w:r>
          </w:p>
        </w:tc>
      </w:tr>
      <w:tr w:rsidR="009677D5" w:rsidRPr="004518B2" w:rsidTr="00986F79">
        <w:trPr>
          <w:trHeight w:val="643"/>
        </w:trPr>
        <w:tc>
          <w:tcPr>
            <w:tcW w:w="15498" w:type="dxa"/>
            <w:gridSpan w:val="2"/>
            <w:vAlign w:val="center"/>
          </w:tcPr>
          <w:p w:rsidR="009677D5" w:rsidRDefault="00DC481E" w:rsidP="00986F79">
            <w:pPr>
              <w:pStyle w:val="Heading3"/>
              <w:jc w:val="center"/>
              <w:rPr>
                <w:sz w:val="20"/>
                <w:rtl/>
                <w:lang w:bidi="ar-AE"/>
              </w:rPr>
            </w:pPr>
            <w:r>
              <w:rPr>
                <w:sz w:val="20"/>
              </w:rPr>
              <w:t>Name of School</w:t>
            </w:r>
            <w:r>
              <w:rPr>
                <w:rFonts w:hint="cs"/>
                <w:sz w:val="20"/>
                <w:rtl/>
                <w:lang w:bidi="ar-AE"/>
              </w:rPr>
              <w:t>:</w:t>
            </w:r>
            <w:r w:rsidR="009677D5">
              <w:rPr>
                <w:sz w:val="20"/>
              </w:rPr>
              <w:t xml:space="preserve"> </w:t>
            </w:r>
            <w:r w:rsidR="00EF2DCF">
              <w:rPr>
                <w:rFonts w:hint="cs"/>
                <w:sz w:val="20"/>
                <w:rtl/>
                <w:lang w:bidi="ar-AE"/>
              </w:rPr>
              <w:t xml:space="preserve">اسم المدرسة:  </w:t>
            </w:r>
          </w:p>
          <w:p w:rsidR="00C83F3E" w:rsidRPr="00C83F3E" w:rsidRDefault="00C83F3E" w:rsidP="00C83F3E">
            <w:pPr>
              <w:rPr>
                <w:lang w:bidi="ar-AE"/>
              </w:rPr>
            </w:pPr>
          </w:p>
        </w:tc>
      </w:tr>
      <w:tr w:rsidR="009677D5" w:rsidRPr="004518B2" w:rsidTr="00986F79">
        <w:trPr>
          <w:cantSplit/>
          <w:trHeight w:val="496"/>
        </w:trPr>
        <w:tc>
          <w:tcPr>
            <w:tcW w:w="9201" w:type="dxa"/>
            <w:tcBorders>
              <w:right w:val="nil"/>
            </w:tcBorders>
            <w:shd w:val="clear" w:color="auto" w:fill="244061" w:themeFill="accent1" w:themeFillShade="80"/>
            <w:vAlign w:val="center"/>
          </w:tcPr>
          <w:p w:rsidR="00EF2DCF" w:rsidRPr="00EF2DCF" w:rsidRDefault="009677D5" w:rsidP="00EF2DCF">
            <w:pPr>
              <w:pStyle w:val="Heading3"/>
              <w:rPr>
                <w:sz w:val="18"/>
                <w:rtl/>
                <w:lang w:bidi="ar-AE"/>
              </w:rPr>
            </w:pPr>
            <w:r w:rsidRPr="004518B2">
              <w:rPr>
                <w:sz w:val="18"/>
              </w:rPr>
              <w:t>School Vision Statement</w:t>
            </w:r>
          </w:p>
        </w:tc>
        <w:tc>
          <w:tcPr>
            <w:tcW w:w="6297" w:type="dxa"/>
            <w:tcBorders>
              <w:left w:val="nil"/>
            </w:tcBorders>
            <w:shd w:val="clear" w:color="auto" w:fill="244061" w:themeFill="accent1" w:themeFillShade="80"/>
            <w:vAlign w:val="center"/>
          </w:tcPr>
          <w:p w:rsidR="009677D5" w:rsidRPr="005063D1" w:rsidRDefault="00EF2DCF" w:rsidP="00986F79">
            <w:pPr>
              <w:pStyle w:val="Heading3"/>
              <w:bidi/>
              <w:rPr>
                <w:rFonts w:ascii="Arabic Typesetting" w:hAnsi="Arabic Typesetting" w:cs="Arabic Typesetting"/>
                <w:sz w:val="32"/>
                <w:szCs w:val="32"/>
                <w:lang w:bidi="ar-AE"/>
              </w:rPr>
            </w:pPr>
            <w:r>
              <w:rPr>
                <w:rFonts w:hint="cs"/>
                <w:rtl/>
                <w:lang w:bidi="ar-AE"/>
              </w:rPr>
              <w:t xml:space="preserve">رؤية المدرسة </w:t>
            </w:r>
          </w:p>
        </w:tc>
      </w:tr>
      <w:tr w:rsidR="009677D5" w:rsidRPr="004518B2" w:rsidTr="00986F79">
        <w:trPr>
          <w:cantSplit/>
          <w:trHeight w:val="519"/>
        </w:trPr>
        <w:tc>
          <w:tcPr>
            <w:tcW w:w="15498" w:type="dxa"/>
            <w:gridSpan w:val="2"/>
            <w:vAlign w:val="center"/>
          </w:tcPr>
          <w:p w:rsidR="009677D5" w:rsidRDefault="009677D5" w:rsidP="00856F92">
            <w:pPr>
              <w:bidi/>
              <w:spacing w:after="0" w:line="240" w:lineRule="auto"/>
              <w:jc w:val="center"/>
              <w:rPr>
                <w:rFonts w:ascii="Arabic Typesetting" w:hAnsi="Arabic Typesetting" w:cs="Arabic Typesetting"/>
                <w:iCs/>
                <w:color w:val="808080"/>
                <w:sz w:val="28"/>
                <w:szCs w:val="28"/>
                <w:rtl/>
                <w:lang w:bidi="ar-AE"/>
              </w:rPr>
            </w:pPr>
            <w:r w:rsidRPr="005063D1">
              <w:rPr>
                <w:rFonts w:ascii="Arabic Typesetting" w:hAnsi="Arabic Typesetting" w:cs="Arabic Typesetting"/>
                <w:iCs/>
                <w:color w:val="808080"/>
                <w:sz w:val="28"/>
                <w:szCs w:val="28"/>
                <w:rtl/>
                <w:lang w:bidi="ar-AE"/>
              </w:rPr>
              <w:t xml:space="preserve">ضع رؤية المدرسة </w:t>
            </w:r>
          </w:p>
          <w:p w:rsidR="00760888" w:rsidRPr="00760888" w:rsidRDefault="00760888" w:rsidP="00760888">
            <w:pPr>
              <w:bidi/>
              <w:spacing w:after="0" w:line="240" w:lineRule="auto"/>
              <w:jc w:val="center"/>
              <w:rPr>
                <w:rFonts w:ascii="Arabic Typesetting" w:hAnsi="Arabic Typesetting" w:cs="Arabic Typesetting"/>
                <w:iCs/>
                <w:color w:val="808080"/>
                <w:sz w:val="28"/>
                <w:szCs w:val="28"/>
                <w:lang w:bidi="ar-AE"/>
              </w:rPr>
            </w:pPr>
            <w:r w:rsidRPr="00760888">
              <w:rPr>
                <w:rFonts w:ascii="Arabic Typesetting" w:hAnsi="Arabic Typesetting" w:cs="Arabic Typesetting"/>
                <w:b/>
                <w:bCs/>
                <w:iCs/>
                <w:color w:val="808080"/>
                <w:sz w:val="28"/>
                <w:szCs w:val="28"/>
                <w:rtl/>
                <w:lang w:bidi="ar-AE"/>
              </w:rPr>
              <w:t>إهداء شمعة مضيئة لطفولة واعية للعلم ساعية وللمعرفة داعية ولعقيدتها سامية ولهويتها  مفاخرة.</w:t>
            </w:r>
          </w:p>
          <w:p w:rsidR="00856F92" w:rsidRPr="00760888" w:rsidRDefault="00856F92" w:rsidP="00856F92">
            <w:pPr>
              <w:bidi/>
              <w:spacing w:after="0" w:line="240" w:lineRule="auto"/>
              <w:jc w:val="center"/>
              <w:rPr>
                <w:rFonts w:ascii="Arabic Typesetting" w:hAnsi="Arabic Typesetting" w:cs="Arabic Typesetting"/>
                <w:iCs/>
                <w:color w:val="808080"/>
                <w:sz w:val="28"/>
                <w:szCs w:val="28"/>
                <w:rtl/>
                <w:lang w:bidi="ar-AE"/>
              </w:rPr>
            </w:pPr>
          </w:p>
          <w:p w:rsidR="00856F92" w:rsidRPr="005063D1" w:rsidRDefault="00856F92" w:rsidP="00856F92">
            <w:pPr>
              <w:bidi/>
              <w:spacing w:after="0" w:line="240" w:lineRule="auto"/>
              <w:jc w:val="center"/>
              <w:rPr>
                <w:rFonts w:ascii="Arabic Typesetting" w:hAnsi="Arabic Typesetting" w:cs="Arabic Typesetting"/>
                <w:iCs/>
                <w:color w:val="808080"/>
                <w:sz w:val="28"/>
                <w:szCs w:val="28"/>
                <w:rtl/>
                <w:lang w:bidi="ar-AE"/>
              </w:rPr>
            </w:pPr>
          </w:p>
        </w:tc>
      </w:tr>
      <w:tr w:rsidR="009677D5" w:rsidRPr="004518B2" w:rsidTr="00986F79">
        <w:trPr>
          <w:cantSplit/>
          <w:trHeight w:val="485"/>
        </w:trPr>
        <w:tc>
          <w:tcPr>
            <w:tcW w:w="9201" w:type="dxa"/>
            <w:tcBorders>
              <w:right w:val="nil"/>
            </w:tcBorders>
            <w:shd w:val="clear" w:color="auto" w:fill="516B95"/>
            <w:vAlign w:val="center"/>
          </w:tcPr>
          <w:p w:rsidR="00EF2DCF" w:rsidRPr="00EF2DCF" w:rsidRDefault="009677D5" w:rsidP="00EF2DCF">
            <w:pPr>
              <w:pStyle w:val="Heading3"/>
              <w:rPr>
                <w:sz w:val="18"/>
                <w:rtl/>
                <w:lang w:bidi="ar-AE"/>
              </w:rPr>
            </w:pPr>
            <w:r w:rsidRPr="004518B2">
              <w:rPr>
                <w:sz w:val="18"/>
              </w:rPr>
              <w:t>Statement of Purpose</w:t>
            </w:r>
            <w:r w:rsidR="00EF2DCF">
              <w:rPr>
                <w:rFonts w:hint="cs"/>
                <w:sz w:val="18"/>
                <w:rtl/>
                <w:lang w:bidi="ar-AE"/>
              </w:rPr>
              <w:t xml:space="preserve">                                                                                                         </w:t>
            </w:r>
          </w:p>
        </w:tc>
        <w:tc>
          <w:tcPr>
            <w:tcW w:w="6297" w:type="dxa"/>
            <w:tcBorders>
              <w:left w:val="nil"/>
            </w:tcBorders>
            <w:shd w:val="clear" w:color="auto" w:fill="516B95"/>
            <w:vAlign w:val="center"/>
          </w:tcPr>
          <w:p w:rsidR="009677D5" w:rsidRPr="005063D1" w:rsidRDefault="00EF2DCF" w:rsidP="00986F79">
            <w:pPr>
              <w:pStyle w:val="Heading3"/>
              <w:bidi/>
              <w:rPr>
                <w:rFonts w:ascii="Arabic Typesetting" w:hAnsi="Arabic Typesetting" w:cs="Arabic Typesetting"/>
                <w:sz w:val="32"/>
                <w:szCs w:val="32"/>
                <w:lang w:bidi="ar-AE"/>
              </w:rPr>
            </w:pPr>
            <w:r>
              <w:rPr>
                <w:rFonts w:hint="cs"/>
                <w:sz w:val="18"/>
                <w:rtl/>
                <w:lang w:bidi="ar-AE"/>
              </w:rPr>
              <w:t>رسالة و هدف المدرسة</w:t>
            </w:r>
          </w:p>
        </w:tc>
      </w:tr>
      <w:tr w:rsidR="009677D5" w:rsidRPr="004518B2" w:rsidTr="00986F79">
        <w:trPr>
          <w:cantSplit/>
          <w:trHeight w:val="515"/>
        </w:trPr>
        <w:tc>
          <w:tcPr>
            <w:tcW w:w="15498" w:type="dxa"/>
            <w:gridSpan w:val="2"/>
            <w:vAlign w:val="center"/>
          </w:tcPr>
          <w:p w:rsidR="009677D5" w:rsidRDefault="009677D5" w:rsidP="00986F79">
            <w:pPr>
              <w:bidi/>
              <w:spacing w:after="0" w:line="240" w:lineRule="auto"/>
              <w:jc w:val="center"/>
              <w:rPr>
                <w:i/>
                <w:color w:val="808080"/>
                <w:sz w:val="16"/>
                <w:rtl/>
                <w:lang w:bidi="ar-AE"/>
              </w:rPr>
            </w:pPr>
            <w:r w:rsidRPr="005104B2">
              <w:rPr>
                <w:rFonts w:ascii="Arabic Typesetting" w:hAnsi="Arabic Typesetting" w:cs="Arabic Typesetting" w:hint="cs"/>
                <w:iCs/>
                <w:color w:val="808080"/>
                <w:sz w:val="28"/>
                <w:szCs w:val="28"/>
                <w:rtl/>
                <w:lang w:bidi="ar-AE"/>
              </w:rPr>
              <w:t>ضع رسالة وهدف المدرسة</w:t>
            </w:r>
            <w:r>
              <w:rPr>
                <w:rFonts w:hint="cs"/>
                <w:i/>
                <w:color w:val="808080"/>
                <w:sz w:val="16"/>
                <w:rtl/>
                <w:lang w:bidi="ar-AE"/>
              </w:rPr>
              <w:t xml:space="preserve"> </w:t>
            </w:r>
          </w:p>
          <w:p w:rsidR="00760888" w:rsidRPr="00760888" w:rsidRDefault="00760888" w:rsidP="00760888">
            <w:pPr>
              <w:bidi/>
              <w:spacing w:after="0" w:line="240" w:lineRule="auto"/>
              <w:jc w:val="center"/>
              <w:rPr>
                <w:i/>
                <w:color w:val="808080"/>
                <w:sz w:val="16"/>
                <w:lang w:bidi="ar-AE"/>
              </w:rPr>
            </w:pPr>
            <w:r w:rsidRPr="00760888">
              <w:rPr>
                <w:b/>
                <w:bCs/>
                <w:i/>
                <w:color w:val="808080"/>
                <w:sz w:val="16"/>
                <w:rtl/>
                <w:lang w:bidi="ar-AE"/>
              </w:rPr>
              <w:t>تكمن في اكتشاف قدرات الطفل ومواهبه وتنمية حواسه ومداركه وتوجيه مهاراته ومعارفه مستظلين ببيئة تربوية هادفة وجاذبة متكاملة الادوار مسخرين مختلف الإمكانات والوسائل التعليمية المطورة مستثمرين مختلف الموارد المادية والبشرية المؤهلة تأهيلا" معرفيا" سليما" محققين التفاعل مع مجتمع تعاوني بهدف تنشئة أجيال واعدة للمعرفة ساعية وللابداع داعية لتؤتي هذه الجهود أكلها من خلال نتائج تحققها.</w:t>
            </w:r>
          </w:p>
          <w:p w:rsidR="00856F92" w:rsidRPr="00760888" w:rsidRDefault="00856F92" w:rsidP="00856F92">
            <w:pPr>
              <w:bidi/>
              <w:spacing w:after="0" w:line="240" w:lineRule="auto"/>
              <w:jc w:val="center"/>
              <w:rPr>
                <w:i/>
                <w:color w:val="808080"/>
                <w:sz w:val="16"/>
                <w:rtl/>
                <w:lang w:bidi="ar-AE"/>
              </w:rPr>
            </w:pPr>
          </w:p>
          <w:p w:rsidR="00856F92" w:rsidRPr="004518B2" w:rsidRDefault="00856F92" w:rsidP="00856F92">
            <w:pPr>
              <w:bidi/>
              <w:spacing w:after="0" w:line="240" w:lineRule="auto"/>
              <w:jc w:val="center"/>
              <w:rPr>
                <w:i/>
                <w:color w:val="808080"/>
                <w:sz w:val="16"/>
                <w:lang w:bidi="ar-AE"/>
              </w:rPr>
            </w:pPr>
          </w:p>
        </w:tc>
      </w:tr>
      <w:tr w:rsidR="009677D5" w:rsidRPr="004518B2" w:rsidTr="00986F79">
        <w:trPr>
          <w:cantSplit/>
          <w:trHeight w:val="550"/>
        </w:trPr>
        <w:tc>
          <w:tcPr>
            <w:tcW w:w="9201" w:type="dxa"/>
            <w:tcBorders>
              <w:right w:val="nil"/>
            </w:tcBorders>
            <w:shd w:val="clear" w:color="auto" w:fill="77A2BF"/>
            <w:vAlign w:val="center"/>
          </w:tcPr>
          <w:p w:rsidR="009677D5" w:rsidRPr="004518B2" w:rsidRDefault="009677D5" w:rsidP="00986F79">
            <w:pPr>
              <w:pStyle w:val="Heading3"/>
              <w:rPr>
                <w:sz w:val="18"/>
              </w:rPr>
            </w:pPr>
            <w:r w:rsidRPr="004518B2">
              <w:rPr>
                <w:sz w:val="18"/>
              </w:rPr>
              <w:t>School Context</w:t>
            </w:r>
          </w:p>
        </w:tc>
        <w:tc>
          <w:tcPr>
            <w:tcW w:w="6297" w:type="dxa"/>
            <w:tcBorders>
              <w:left w:val="nil"/>
            </w:tcBorders>
            <w:shd w:val="clear" w:color="auto" w:fill="77A2BF"/>
            <w:vAlign w:val="center"/>
          </w:tcPr>
          <w:p w:rsidR="009677D5" w:rsidRPr="00EF2DCF" w:rsidRDefault="00EF2DCF" w:rsidP="00986F79">
            <w:pPr>
              <w:pStyle w:val="Heading3"/>
              <w:bidi/>
              <w:rPr>
                <w:rFonts w:asciiTheme="majorBidi" w:hAnsiTheme="majorBidi" w:cstheme="majorBidi"/>
                <w:lang w:bidi="ar-AE"/>
              </w:rPr>
            </w:pPr>
            <w:r w:rsidRPr="00EF2DCF">
              <w:rPr>
                <w:rFonts w:asciiTheme="majorBidi" w:hAnsiTheme="majorBidi" w:cstheme="majorBidi" w:hint="cs"/>
                <w:rtl/>
                <w:lang w:bidi="ar-AE"/>
              </w:rPr>
              <w:t>البيئة المدرسية (إطار عمل المدرسة)</w:t>
            </w:r>
          </w:p>
        </w:tc>
      </w:tr>
      <w:tr w:rsidR="009677D5" w:rsidRPr="004518B2" w:rsidTr="00572EDF">
        <w:trPr>
          <w:cantSplit/>
          <w:trHeight w:val="803"/>
        </w:trPr>
        <w:tc>
          <w:tcPr>
            <w:tcW w:w="15498" w:type="dxa"/>
            <w:gridSpan w:val="2"/>
            <w:vAlign w:val="center"/>
          </w:tcPr>
          <w:p w:rsidR="009677D5" w:rsidRDefault="00760888" w:rsidP="00986F79">
            <w:pPr>
              <w:bidi/>
              <w:spacing w:after="0" w:line="240" w:lineRule="auto"/>
              <w:jc w:val="center"/>
              <w:rPr>
                <w:rFonts w:ascii="Arabic Typesetting" w:hAnsi="Arabic Typesetting" w:cs="Arabic Typesetting"/>
                <w:iCs/>
                <w:color w:val="808080"/>
                <w:sz w:val="24"/>
                <w:szCs w:val="24"/>
                <w:rtl/>
                <w:lang w:bidi="ar-AE"/>
              </w:rPr>
            </w:pPr>
            <w:r w:rsidRPr="00760888">
              <w:rPr>
                <w:rFonts w:ascii="Arabic Typesetting" w:hAnsi="Arabic Typesetting" w:cs="Arabic Typesetting" w:hint="cs"/>
                <w:iCs/>
                <w:color w:val="808080"/>
                <w:sz w:val="24"/>
                <w:szCs w:val="24"/>
                <w:rtl/>
                <w:lang w:bidi="ar-AE"/>
              </w:rPr>
              <w:t>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روضة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الجيمي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الرياض</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التى</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تسعى</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للمناقشة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والتميز</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باتباع</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النموذج</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المدرسي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الجديد،وتنفيذ</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التطلعات</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التي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يسعى</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اليها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مجلس</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أبوظبي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للتعليم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حيث</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مرت</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هذه</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الروضة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بمراحل</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عدة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تأسيسها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إذا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كانت</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البداية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يطلق</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عليها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روضة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المسعودي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وأنشأت</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عام</w:t>
            </w:r>
            <w:r w:rsidRPr="00760888">
              <w:rPr>
                <w:rFonts w:ascii="Arabic Typesetting" w:hAnsi="Arabic Typesetting" w:cs="Arabic Typesetting"/>
                <w:iCs/>
                <w:color w:val="808080"/>
                <w:sz w:val="24"/>
                <w:szCs w:val="24"/>
                <w:rtl/>
                <w:lang w:bidi="ar-AE"/>
              </w:rPr>
              <w:t xml:space="preserve"> 1986 </w:t>
            </w:r>
            <w:r w:rsidRPr="00760888">
              <w:rPr>
                <w:rFonts w:ascii="Arabic Typesetting" w:hAnsi="Arabic Typesetting" w:cs="Arabic Typesetting" w:hint="cs"/>
                <w:iCs/>
                <w:color w:val="808080"/>
                <w:sz w:val="24"/>
                <w:szCs w:val="24"/>
                <w:rtl/>
                <w:lang w:bidi="ar-AE"/>
              </w:rPr>
              <w:t>ثم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تغير</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الاسم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الى</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روضة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المسك</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ووذلك</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عام</w:t>
            </w:r>
            <w:r w:rsidRPr="00760888">
              <w:rPr>
                <w:rFonts w:ascii="Arabic Typesetting" w:hAnsi="Arabic Typesetting" w:cs="Arabic Typesetting"/>
                <w:iCs/>
                <w:color w:val="808080"/>
                <w:sz w:val="24"/>
                <w:szCs w:val="24"/>
                <w:rtl/>
                <w:lang w:bidi="ar-AE"/>
              </w:rPr>
              <w:t xml:space="preserve"> 2003</w:t>
            </w:r>
            <w:r w:rsidRPr="00760888">
              <w:rPr>
                <w:rFonts w:ascii="Arabic Typesetting" w:hAnsi="Arabic Typesetting" w:cs="Arabic Typesetting" w:hint="cs"/>
                <w:iCs/>
                <w:color w:val="808080"/>
                <w:sz w:val="24"/>
                <w:szCs w:val="24"/>
                <w:rtl/>
                <w:lang w:bidi="ar-AE"/>
              </w:rPr>
              <w:t>ثم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تم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تخصيص</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مبنى</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جديد</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لها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ينافس</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المدارس</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الحديثة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وذلك</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فبراير</w:t>
            </w:r>
            <w:r w:rsidRPr="00760888">
              <w:rPr>
                <w:rFonts w:ascii="Arabic Typesetting" w:hAnsi="Arabic Typesetting" w:cs="Arabic Typesetting"/>
                <w:iCs/>
                <w:color w:val="808080"/>
                <w:sz w:val="24"/>
                <w:szCs w:val="24"/>
                <w:rtl/>
                <w:lang w:bidi="ar-AE"/>
              </w:rPr>
              <w:t xml:space="preserve"> 2013 </w:t>
            </w:r>
            <w:r w:rsidRPr="00760888">
              <w:rPr>
                <w:rFonts w:ascii="Arabic Typesetting" w:hAnsi="Arabic Typesetting" w:cs="Arabic Typesetting" w:hint="cs"/>
                <w:iCs/>
                <w:color w:val="808080"/>
                <w:sz w:val="24"/>
                <w:szCs w:val="24"/>
                <w:rtl/>
                <w:lang w:bidi="ar-AE"/>
              </w:rPr>
              <w:t>وأطلق</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عليها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اسم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روضة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الجيمي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نسبة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الى</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منطقة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الجيمي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الذي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تقع</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فيها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وتخدم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المناطق</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السكنية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المجاورة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الجيمي</w:t>
            </w:r>
            <w:r w:rsidRPr="00760888">
              <w:rPr>
                <w:rFonts w:ascii="Arabic Typesetting" w:hAnsi="Arabic Typesetting" w:cs="Arabic Typesetting"/>
                <w:iCs/>
                <w:color w:val="808080"/>
                <w:sz w:val="24"/>
                <w:szCs w:val="24"/>
                <w:rtl/>
                <w:lang w:bidi="ar-AE"/>
              </w:rPr>
              <w:t xml:space="preserve"> – </w:t>
            </w:r>
            <w:r w:rsidRPr="00760888">
              <w:rPr>
                <w:rFonts w:ascii="Arabic Typesetting" w:hAnsi="Arabic Typesetting" w:cs="Arabic Typesetting" w:hint="cs"/>
                <w:iCs/>
                <w:color w:val="808080"/>
                <w:sz w:val="24"/>
                <w:szCs w:val="24"/>
                <w:rtl/>
                <w:lang w:bidi="ar-AE"/>
              </w:rPr>
              <w:t>المسعودي</w:t>
            </w:r>
            <w:r w:rsidRPr="00760888">
              <w:rPr>
                <w:rFonts w:ascii="Arabic Typesetting" w:hAnsi="Arabic Typesetting" w:cs="Arabic Typesetting"/>
                <w:iCs/>
                <w:color w:val="808080"/>
                <w:sz w:val="24"/>
                <w:szCs w:val="24"/>
                <w:rtl/>
                <w:lang w:bidi="ar-AE"/>
              </w:rPr>
              <w:t xml:space="preserve"> – </w:t>
            </w:r>
            <w:r w:rsidRPr="00760888">
              <w:rPr>
                <w:rFonts w:ascii="Arabic Typesetting" w:hAnsi="Arabic Typesetting" w:cs="Arabic Typesetting" w:hint="cs"/>
                <w:iCs/>
                <w:color w:val="808080"/>
                <w:sz w:val="24"/>
                <w:szCs w:val="24"/>
                <w:rtl/>
                <w:lang w:bidi="ar-AE"/>
              </w:rPr>
              <w:t>منازف</w:t>
            </w:r>
            <w:r w:rsidRPr="00760888">
              <w:rPr>
                <w:rFonts w:ascii="Arabic Typesetting" w:hAnsi="Arabic Typesetting" w:cs="Arabic Typesetting"/>
                <w:iCs/>
                <w:color w:val="808080"/>
                <w:sz w:val="24"/>
                <w:szCs w:val="24"/>
                <w:rtl/>
                <w:lang w:bidi="ar-AE"/>
              </w:rPr>
              <w:t xml:space="preserve"> – </w:t>
            </w:r>
            <w:r w:rsidRPr="00760888">
              <w:rPr>
                <w:rFonts w:ascii="Arabic Typesetting" w:hAnsi="Arabic Typesetting" w:cs="Arabic Typesetting" w:hint="cs"/>
                <w:iCs/>
                <w:color w:val="808080"/>
                <w:sz w:val="24"/>
                <w:szCs w:val="24"/>
                <w:rtl/>
                <w:lang w:bidi="ar-AE"/>
              </w:rPr>
              <w:t>الخبيصي</w:t>
            </w:r>
            <w:r w:rsidRPr="00760888">
              <w:rPr>
                <w:rFonts w:ascii="Arabic Typesetting" w:hAnsi="Arabic Typesetting" w:cs="Arabic Typesetting"/>
                <w:iCs/>
                <w:color w:val="808080"/>
                <w:sz w:val="24"/>
                <w:szCs w:val="24"/>
                <w:rtl/>
                <w:lang w:bidi="ar-AE"/>
              </w:rPr>
              <w:t>)</w:t>
            </w:r>
            <w:r w:rsidRPr="00760888">
              <w:rPr>
                <w:rFonts w:ascii="Arabic Typesetting" w:hAnsi="Arabic Typesetting" w:cs="Arabic Typesetting" w:hint="cs"/>
                <w:iCs/>
                <w:color w:val="808080"/>
                <w:sz w:val="24"/>
                <w:szCs w:val="24"/>
                <w:rtl/>
                <w:lang w:bidi="ar-AE"/>
              </w:rPr>
              <w:t>يتم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إدارة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المدرسة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قبل</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فريق</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عمل</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متكامل</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الإداريات</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والمعلمات</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وجميع</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العاملين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فيها</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بالتعاون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مع</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أولياء</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الامورومؤسسات</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المجتمع</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المحلي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ويسعى</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الجميع</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بعون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الله</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الى</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رسم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توقعات</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عالية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في</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العمل</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والإنجاز</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من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خلال</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جو</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يسوده</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الإحترام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والنظام</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وتقدير</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العمل</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والتعاون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المشترك</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كتب</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عن</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البيئة</w:t>
            </w:r>
            <w:r w:rsidRPr="00760888">
              <w:rPr>
                <w:rFonts w:ascii="Arabic Typesetting" w:hAnsi="Arabic Typesetting" w:cs="Arabic Typesetting"/>
                <w:iCs/>
                <w:color w:val="808080"/>
                <w:sz w:val="24"/>
                <w:szCs w:val="24"/>
                <w:rtl/>
                <w:lang w:bidi="ar-AE"/>
              </w:rPr>
              <w:t xml:space="preserve"> </w:t>
            </w:r>
            <w:r w:rsidRPr="00760888">
              <w:rPr>
                <w:rFonts w:ascii="Arabic Typesetting" w:hAnsi="Arabic Typesetting" w:cs="Arabic Typesetting" w:hint="cs"/>
                <w:iCs/>
                <w:color w:val="808080"/>
                <w:sz w:val="24"/>
                <w:szCs w:val="24"/>
                <w:rtl/>
                <w:lang w:bidi="ar-AE"/>
              </w:rPr>
              <w:t>المدرسية</w:t>
            </w:r>
            <w:r>
              <w:rPr>
                <w:rFonts w:ascii="Arabic Typesetting" w:hAnsi="Arabic Typesetting" w:cs="Arabic Typesetting" w:hint="cs"/>
                <w:iCs/>
                <w:color w:val="808080"/>
                <w:sz w:val="24"/>
                <w:szCs w:val="24"/>
                <w:rtl/>
                <w:lang w:bidi="ar-AE"/>
              </w:rPr>
              <w:t>.</w:t>
            </w:r>
            <w:bookmarkStart w:id="0" w:name="_GoBack"/>
            <w:bookmarkEnd w:id="0"/>
            <w:r>
              <w:rPr>
                <w:rFonts w:ascii="Arabic Typesetting" w:hAnsi="Arabic Typesetting" w:cs="Arabic Typesetting" w:hint="cs"/>
                <w:iCs/>
                <w:color w:val="808080"/>
                <w:sz w:val="24"/>
                <w:szCs w:val="24"/>
                <w:rtl/>
                <w:lang w:bidi="ar-AE"/>
              </w:rPr>
              <w:t xml:space="preserve"> </w:t>
            </w:r>
          </w:p>
          <w:p w:rsidR="00856F92" w:rsidRDefault="00856F92" w:rsidP="00856F92">
            <w:pPr>
              <w:bidi/>
              <w:spacing w:after="0" w:line="240" w:lineRule="auto"/>
              <w:jc w:val="center"/>
              <w:rPr>
                <w:rFonts w:ascii="Arabic Typesetting" w:hAnsi="Arabic Typesetting" w:cs="Arabic Typesetting"/>
                <w:iCs/>
                <w:color w:val="808080"/>
                <w:sz w:val="24"/>
                <w:szCs w:val="24"/>
                <w:rtl/>
                <w:lang w:bidi="ar-AE"/>
              </w:rPr>
            </w:pPr>
          </w:p>
          <w:p w:rsidR="00856F92" w:rsidRPr="005104B2" w:rsidRDefault="00856F92" w:rsidP="00856F92">
            <w:pPr>
              <w:bidi/>
              <w:spacing w:after="0" w:line="240" w:lineRule="auto"/>
              <w:jc w:val="center"/>
              <w:rPr>
                <w:rFonts w:ascii="Arabic Typesetting" w:hAnsi="Arabic Typesetting" w:cs="Arabic Typesetting"/>
                <w:iCs/>
                <w:color w:val="808080"/>
                <w:sz w:val="28"/>
                <w:szCs w:val="28"/>
                <w:lang w:bidi="ar-AE"/>
              </w:rPr>
            </w:pPr>
          </w:p>
        </w:tc>
      </w:tr>
    </w:tbl>
    <w:tbl>
      <w:tblPr>
        <w:tblpPr w:leftFromText="180" w:rightFromText="180" w:vertAnchor="page" w:horzAnchor="margin" w:tblpY="831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340"/>
        <w:gridCol w:w="1530"/>
        <w:gridCol w:w="2412"/>
      </w:tblGrid>
      <w:tr w:rsidR="00EF4246" w:rsidRPr="004518B2" w:rsidTr="00760888">
        <w:trPr>
          <w:trHeight w:val="720"/>
        </w:trPr>
        <w:tc>
          <w:tcPr>
            <w:tcW w:w="7830" w:type="dxa"/>
            <w:gridSpan w:val="4"/>
            <w:tcBorders>
              <w:bottom w:val="single" w:sz="4" w:space="0" w:color="000000"/>
            </w:tcBorders>
            <w:shd w:val="clear" w:color="auto" w:fill="D9D9D9"/>
            <w:vAlign w:val="center"/>
          </w:tcPr>
          <w:p w:rsidR="00EF2DCF" w:rsidRPr="00572EDF" w:rsidRDefault="00AD3F33" w:rsidP="00760888">
            <w:pPr>
              <w:jc w:val="center"/>
              <w:rPr>
                <w:b/>
                <w:bCs/>
                <w:lang w:bidi="ar-AE"/>
              </w:rPr>
            </w:pPr>
            <w:r w:rsidRPr="00572EDF">
              <w:rPr>
                <w:rFonts w:hint="cs"/>
                <w:b/>
                <w:bCs/>
                <w:rtl/>
                <w:lang w:bidi="ar-AE"/>
              </w:rPr>
              <w:t xml:space="preserve">بيانات المدرسة </w:t>
            </w:r>
          </w:p>
        </w:tc>
      </w:tr>
      <w:tr w:rsidR="00315E57" w:rsidRPr="004518B2" w:rsidTr="00760888">
        <w:trPr>
          <w:trHeight w:val="720"/>
        </w:trPr>
        <w:tc>
          <w:tcPr>
            <w:tcW w:w="1548" w:type="dxa"/>
            <w:shd w:val="clear" w:color="auto" w:fill="FFFFFF" w:themeFill="background1"/>
            <w:vAlign w:val="center"/>
          </w:tcPr>
          <w:p w:rsidR="00315E57" w:rsidRPr="00EF4246" w:rsidRDefault="00296E02" w:rsidP="00760888">
            <w:pPr>
              <w:pStyle w:val="Heading4"/>
              <w:tabs>
                <w:tab w:val="right" w:pos="3261"/>
              </w:tabs>
              <w:spacing w:before="0" w:line="240" w:lineRule="auto"/>
              <w:jc w:val="right"/>
              <w:rPr>
                <w:color w:val="auto"/>
                <w:sz w:val="18"/>
                <w:szCs w:val="18"/>
                <w:lang w:bidi="ar-AE"/>
              </w:rPr>
            </w:pPr>
            <w:r>
              <w:rPr>
                <w:rFonts w:hint="cs"/>
                <w:color w:val="auto"/>
                <w:sz w:val="18"/>
                <w:szCs w:val="18"/>
                <w:rtl/>
                <w:lang w:bidi="ar-AE"/>
              </w:rPr>
              <w:t xml:space="preserve">الحلقة الداراسية </w:t>
            </w:r>
          </w:p>
        </w:tc>
        <w:tc>
          <w:tcPr>
            <w:tcW w:w="2340" w:type="dxa"/>
            <w:shd w:val="clear" w:color="auto" w:fill="FFFFFF" w:themeFill="background1"/>
          </w:tcPr>
          <w:p w:rsidR="00315E57" w:rsidRPr="00EF4246" w:rsidRDefault="00315E57" w:rsidP="00760888">
            <w:pPr>
              <w:pStyle w:val="Heading4"/>
              <w:tabs>
                <w:tab w:val="right" w:pos="3261"/>
              </w:tabs>
              <w:spacing w:before="0" w:line="240" w:lineRule="auto"/>
              <w:jc w:val="center"/>
              <w:rPr>
                <w:color w:val="auto"/>
                <w:sz w:val="18"/>
                <w:szCs w:val="18"/>
              </w:rPr>
            </w:pPr>
          </w:p>
        </w:tc>
        <w:tc>
          <w:tcPr>
            <w:tcW w:w="1530" w:type="dxa"/>
            <w:shd w:val="clear" w:color="auto" w:fill="FFFFFF" w:themeFill="background1"/>
            <w:vAlign w:val="center"/>
          </w:tcPr>
          <w:p w:rsidR="00315E57" w:rsidRPr="00EF4246" w:rsidRDefault="00296E02" w:rsidP="00760888">
            <w:pPr>
              <w:pStyle w:val="Heading4"/>
              <w:tabs>
                <w:tab w:val="right" w:pos="3261"/>
              </w:tabs>
              <w:spacing w:before="0" w:line="240" w:lineRule="auto"/>
              <w:jc w:val="right"/>
              <w:rPr>
                <w:color w:val="auto"/>
                <w:sz w:val="18"/>
                <w:szCs w:val="18"/>
                <w:lang w:bidi="ar-AE"/>
              </w:rPr>
            </w:pPr>
            <w:r>
              <w:rPr>
                <w:rFonts w:hint="cs"/>
                <w:color w:val="auto"/>
                <w:sz w:val="18"/>
                <w:szCs w:val="18"/>
                <w:rtl/>
                <w:lang w:bidi="ar-AE"/>
              </w:rPr>
              <w:t xml:space="preserve">النوع (بنين - بنات) </w:t>
            </w:r>
          </w:p>
        </w:tc>
        <w:tc>
          <w:tcPr>
            <w:tcW w:w="2412" w:type="dxa"/>
            <w:shd w:val="clear" w:color="auto" w:fill="FFFFFF" w:themeFill="background1"/>
          </w:tcPr>
          <w:p w:rsidR="00315E57" w:rsidRPr="00EF4246" w:rsidRDefault="00315E57" w:rsidP="00760888">
            <w:pPr>
              <w:pStyle w:val="Heading4"/>
              <w:tabs>
                <w:tab w:val="right" w:pos="3261"/>
              </w:tabs>
              <w:spacing w:before="0" w:line="240" w:lineRule="auto"/>
              <w:jc w:val="center"/>
              <w:rPr>
                <w:color w:val="auto"/>
                <w:sz w:val="18"/>
                <w:szCs w:val="18"/>
                <w:lang w:bidi="ar-AE"/>
              </w:rPr>
            </w:pPr>
          </w:p>
        </w:tc>
      </w:tr>
      <w:tr w:rsidR="00315E57" w:rsidRPr="004518B2" w:rsidTr="00760888">
        <w:trPr>
          <w:trHeight w:val="720"/>
        </w:trPr>
        <w:tc>
          <w:tcPr>
            <w:tcW w:w="1548" w:type="dxa"/>
            <w:shd w:val="clear" w:color="auto" w:fill="FFFFFF" w:themeFill="background1"/>
            <w:vAlign w:val="center"/>
          </w:tcPr>
          <w:p w:rsidR="00315E57" w:rsidRDefault="00315E57" w:rsidP="00760888">
            <w:pPr>
              <w:pStyle w:val="Heading4"/>
              <w:tabs>
                <w:tab w:val="right" w:pos="3261"/>
              </w:tabs>
              <w:spacing w:before="0" w:line="240" w:lineRule="auto"/>
              <w:jc w:val="right"/>
              <w:rPr>
                <w:color w:val="auto"/>
                <w:sz w:val="18"/>
                <w:szCs w:val="18"/>
              </w:rPr>
            </w:pPr>
          </w:p>
          <w:p w:rsidR="00315E57" w:rsidRPr="00315E57" w:rsidRDefault="00296E02" w:rsidP="00760888">
            <w:pPr>
              <w:pStyle w:val="Heading4"/>
              <w:tabs>
                <w:tab w:val="right" w:pos="3261"/>
              </w:tabs>
              <w:spacing w:before="0" w:line="240" w:lineRule="auto"/>
              <w:jc w:val="right"/>
              <w:rPr>
                <w:color w:val="auto"/>
                <w:sz w:val="18"/>
                <w:szCs w:val="18"/>
                <w:lang w:bidi="ar-AE"/>
              </w:rPr>
            </w:pPr>
            <w:r>
              <w:rPr>
                <w:rFonts w:hint="cs"/>
                <w:color w:val="auto"/>
                <w:sz w:val="18"/>
                <w:szCs w:val="18"/>
                <w:rtl/>
                <w:lang w:bidi="ar-AE"/>
              </w:rPr>
              <w:t>عدد الطلبة</w:t>
            </w:r>
          </w:p>
        </w:tc>
        <w:tc>
          <w:tcPr>
            <w:tcW w:w="2340" w:type="dxa"/>
            <w:shd w:val="clear" w:color="auto" w:fill="FFFFFF" w:themeFill="background1"/>
          </w:tcPr>
          <w:p w:rsidR="00315E57" w:rsidRPr="00EF4246" w:rsidRDefault="00315E57" w:rsidP="00760888">
            <w:pPr>
              <w:pStyle w:val="Heading4"/>
              <w:tabs>
                <w:tab w:val="right" w:pos="3261"/>
              </w:tabs>
              <w:spacing w:before="0" w:line="240" w:lineRule="auto"/>
              <w:jc w:val="center"/>
              <w:rPr>
                <w:color w:val="auto"/>
                <w:sz w:val="18"/>
                <w:szCs w:val="18"/>
              </w:rPr>
            </w:pPr>
          </w:p>
        </w:tc>
        <w:tc>
          <w:tcPr>
            <w:tcW w:w="1530" w:type="dxa"/>
            <w:shd w:val="clear" w:color="auto" w:fill="FFFFFF" w:themeFill="background1"/>
            <w:vAlign w:val="center"/>
          </w:tcPr>
          <w:p w:rsidR="00315E57" w:rsidRPr="00EF4246" w:rsidRDefault="00296E02" w:rsidP="00760888">
            <w:pPr>
              <w:pStyle w:val="Heading4"/>
              <w:tabs>
                <w:tab w:val="right" w:pos="3261"/>
              </w:tabs>
              <w:spacing w:before="0" w:line="240" w:lineRule="auto"/>
              <w:jc w:val="right"/>
              <w:rPr>
                <w:color w:val="auto"/>
                <w:sz w:val="18"/>
                <w:szCs w:val="18"/>
                <w:lang w:bidi="ar-AE"/>
              </w:rPr>
            </w:pPr>
            <w:r>
              <w:rPr>
                <w:rFonts w:hint="cs"/>
                <w:color w:val="auto"/>
                <w:sz w:val="18"/>
                <w:szCs w:val="18"/>
                <w:rtl/>
                <w:lang w:bidi="ar-AE"/>
              </w:rPr>
              <w:t xml:space="preserve">مستويات الصفوف الدراسية </w:t>
            </w:r>
          </w:p>
        </w:tc>
        <w:tc>
          <w:tcPr>
            <w:tcW w:w="2412" w:type="dxa"/>
            <w:shd w:val="clear" w:color="auto" w:fill="FFFFFF" w:themeFill="background1"/>
          </w:tcPr>
          <w:p w:rsidR="00315E57" w:rsidRPr="00EF4246" w:rsidRDefault="00315E57" w:rsidP="00760888">
            <w:pPr>
              <w:pStyle w:val="Heading4"/>
              <w:tabs>
                <w:tab w:val="right" w:pos="3261"/>
              </w:tabs>
              <w:spacing w:before="0" w:line="240" w:lineRule="auto"/>
              <w:jc w:val="center"/>
              <w:rPr>
                <w:color w:val="auto"/>
                <w:sz w:val="18"/>
                <w:szCs w:val="18"/>
              </w:rPr>
            </w:pPr>
          </w:p>
        </w:tc>
      </w:tr>
      <w:tr w:rsidR="00315E57" w:rsidRPr="004518B2" w:rsidTr="00760888">
        <w:trPr>
          <w:trHeight w:val="720"/>
        </w:trPr>
        <w:tc>
          <w:tcPr>
            <w:tcW w:w="1548" w:type="dxa"/>
            <w:shd w:val="clear" w:color="auto" w:fill="FFFFFF" w:themeFill="background1"/>
            <w:vAlign w:val="center"/>
          </w:tcPr>
          <w:p w:rsidR="00315E57" w:rsidRPr="00315E57" w:rsidRDefault="00296E02" w:rsidP="00760888">
            <w:pPr>
              <w:pStyle w:val="Heading4"/>
              <w:tabs>
                <w:tab w:val="right" w:pos="3261"/>
              </w:tabs>
              <w:spacing w:before="0" w:line="240" w:lineRule="auto"/>
              <w:jc w:val="right"/>
              <w:rPr>
                <w:color w:val="auto"/>
                <w:sz w:val="18"/>
                <w:szCs w:val="18"/>
                <w:lang w:bidi="ar-AE"/>
              </w:rPr>
            </w:pPr>
            <w:r>
              <w:rPr>
                <w:rFonts w:hint="cs"/>
                <w:color w:val="auto"/>
                <w:sz w:val="18"/>
                <w:szCs w:val="18"/>
                <w:rtl/>
                <w:lang w:bidi="ar-AE"/>
              </w:rPr>
              <w:t xml:space="preserve">عدد المعلمين </w:t>
            </w:r>
          </w:p>
        </w:tc>
        <w:tc>
          <w:tcPr>
            <w:tcW w:w="2340" w:type="dxa"/>
            <w:shd w:val="clear" w:color="auto" w:fill="FFFFFF" w:themeFill="background1"/>
          </w:tcPr>
          <w:p w:rsidR="00315E57" w:rsidRPr="00EF4246" w:rsidRDefault="00315E57" w:rsidP="00760888">
            <w:pPr>
              <w:pStyle w:val="Heading4"/>
              <w:tabs>
                <w:tab w:val="right" w:pos="3261"/>
              </w:tabs>
              <w:spacing w:before="0" w:line="240" w:lineRule="auto"/>
              <w:jc w:val="center"/>
              <w:rPr>
                <w:color w:val="auto"/>
                <w:sz w:val="18"/>
                <w:szCs w:val="18"/>
              </w:rPr>
            </w:pPr>
          </w:p>
        </w:tc>
        <w:tc>
          <w:tcPr>
            <w:tcW w:w="1530" w:type="dxa"/>
            <w:shd w:val="clear" w:color="auto" w:fill="FFFFFF" w:themeFill="background1"/>
            <w:vAlign w:val="center"/>
          </w:tcPr>
          <w:p w:rsidR="00315E57" w:rsidRPr="00DC481E" w:rsidRDefault="00296E02" w:rsidP="00760888">
            <w:pPr>
              <w:pStyle w:val="Heading4"/>
              <w:tabs>
                <w:tab w:val="right" w:pos="3261"/>
              </w:tabs>
              <w:spacing w:before="0" w:line="240" w:lineRule="auto"/>
              <w:jc w:val="right"/>
              <w:rPr>
                <w:rFonts w:asciiTheme="majorBidi" w:hAnsiTheme="majorBidi" w:cstheme="majorBidi"/>
                <w:color w:val="auto"/>
                <w:sz w:val="18"/>
                <w:szCs w:val="18"/>
              </w:rPr>
            </w:pPr>
            <w:r w:rsidRPr="00DC481E">
              <w:rPr>
                <w:rFonts w:asciiTheme="majorBidi" w:hAnsiTheme="majorBidi" w:cstheme="majorBidi"/>
                <w:i w:val="0"/>
                <w:iCs w:val="0"/>
                <w:color w:val="auto"/>
                <w:sz w:val="18"/>
                <w:szCs w:val="18"/>
                <w:rtl/>
                <w:lang w:bidi="ar-AE"/>
              </w:rPr>
              <w:t>عدد العاملين من غير المعلمين</w:t>
            </w:r>
          </w:p>
        </w:tc>
        <w:tc>
          <w:tcPr>
            <w:tcW w:w="2412" w:type="dxa"/>
            <w:shd w:val="clear" w:color="auto" w:fill="FFFFFF" w:themeFill="background1"/>
          </w:tcPr>
          <w:p w:rsidR="00315E57" w:rsidRPr="00EF4246" w:rsidRDefault="00315E57" w:rsidP="00760888">
            <w:pPr>
              <w:pStyle w:val="Heading4"/>
              <w:tabs>
                <w:tab w:val="right" w:pos="3261"/>
              </w:tabs>
              <w:spacing w:before="0" w:line="240" w:lineRule="auto"/>
              <w:jc w:val="center"/>
              <w:rPr>
                <w:color w:val="auto"/>
                <w:sz w:val="18"/>
                <w:szCs w:val="18"/>
              </w:rPr>
            </w:pPr>
          </w:p>
        </w:tc>
      </w:tr>
    </w:tbl>
    <w:tbl>
      <w:tblPr>
        <w:tblpPr w:leftFromText="180" w:rightFromText="180" w:vertAnchor="page" w:horzAnchor="margin" w:tblpXSpec="right" w:tblpY="8342"/>
        <w:bidiVisual/>
        <w:tblW w:w="7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827"/>
        <w:gridCol w:w="1732"/>
        <w:gridCol w:w="2381"/>
      </w:tblGrid>
      <w:tr w:rsidR="00EF4246" w:rsidRPr="004518B2" w:rsidTr="00760888">
        <w:trPr>
          <w:trHeight w:val="712"/>
        </w:trPr>
        <w:tc>
          <w:tcPr>
            <w:tcW w:w="7578" w:type="dxa"/>
            <w:gridSpan w:val="4"/>
            <w:shd w:val="clear" w:color="auto" w:fill="D9D9D9"/>
            <w:vAlign w:val="center"/>
          </w:tcPr>
          <w:p w:rsidR="00EF4246" w:rsidRPr="0057606C" w:rsidRDefault="00EF2DCF" w:rsidP="00760888">
            <w:pPr>
              <w:bidi/>
              <w:spacing w:after="0" w:line="240" w:lineRule="auto"/>
              <w:jc w:val="center"/>
              <w:rPr>
                <w:rFonts w:asciiTheme="majorHAnsi" w:hAnsiTheme="majorHAnsi"/>
                <w:b/>
                <w:bCs/>
                <w:lang w:bidi="ar-SA"/>
              </w:rPr>
            </w:pPr>
            <w:r w:rsidRPr="0057606C">
              <w:rPr>
                <w:rFonts w:asciiTheme="majorHAnsi" w:hAnsiTheme="majorHAnsi" w:hint="cs"/>
                <w:b/>
                <w:bCs/>
                <w:rtl/>
                <w:lang w:bidi="ar-SA"/>
              </w:rPr>
              <w:t xml:space="preserve">الموافقات </w:t>
            </w:r>
            <w:r w:rsidR="00296E02" w:rsidRPr="0057606C">
              <w:rPr>
                <w:rFonts w:asciiTheme="majorHAnsi" w:hAnsiTheme="majorHAnsi" w:hint="cs"/>
                <w:b/>
                <w:bCs/>
                <w:rtl/>
                <w:lang w:bidi="ar-SA"/>
              </w:rPr>
              <w:t xml:space="preserve">و الاعتماد </w:t>
            </w:r>
          </w:p>
        </w:tc>
      </w:tr>
      <w:tr w:rsidR="00315E57" w:rsidRPr="004518B2" w:rsidTr="00760888">
        <w:trPr>
          <w:trHeight w:val="722"/>
        </w:trPr>
        <w:tc>
          <w:tcPr>
            <w:tcW w:w="1638" w:type="dxa"/>
            <w:vAlign w:val="center"/>
          </w:tcPr>
          <w:p w:rsidR="00296E02" w:rsidRPr="00DC481E" w:rsidRDefault="00296E02" w:rsidP="00760888">
            <w:pPr>
              <w:pStyle w:val="Heading4"/>
              <w:tabs>
                <w:tab w:val="right" w:pos="6663"/>
              </w:tabs>
              <w:bidi/>
              <w:spacing w:before="0" w:line="240" w:lineRule="auto"/>
              <w:rPr>
                <w:rFonts w:asciiTheme="majorBidi" w:hAnsiTheme="majorBidi" w:cstheme="majorBidi"/>
                <w:color w:val="auto"/>
                <w:sz w:val="18"/>
                <w:szCs w:val="18"/>
                <w:rtl/>
                <w:lang w:bidi="ar-AE"/>
              </w:rPr>
            </w:pPr>
            <w:r w:rsidRPr="00DC481E">
              <w:rPr>
                <w:rFonts w:asciiTheme="majorBidi" w:hAnsiTheme="majorBidi" w:cstheme="majorBidi"/>
                <w:color w:val="auto"/>
                <w:sz w:val="18"/>
                <w:szCs w:val="18"/>
                <w:rtl/>
                <w:lang w:bidi="ar-AE"/>
              </w:rPr>
              <w:t>ممثل عن أولياء الأمور</w:t>
            </w:r>
          </w:p>
          <w:p w:rsidR="00296E02" w:rsidRPr="00296E02" w:rsidRDefault="00296E02" w:rsidP="00760888">
            <w:pPr>
              <w:pStyle w:val="Heading3"/>
              <w:spacing w:before="0" w:line="240" w:lineRule="auto"/>
              <w:rPr>
                <w:i/>
                <w:iCs/>
                <w:sz w:val="18"/>
                <w:szCs w:val="18"/>
                <w:rtl/>
                <w:lang w:bidi="ar-AE"/>
              </w:rPr>
            </w:pPr>
          </w:p>
        </w:tc>
        <w:tc>
          <w:tcPr>
            <w:tcW w:w="1827" w:type="dxa"/>
          </w:tcPr>
          <w:p w:rsidR="009677D5" w:rsidRDefault="00296E02" w:rsidP="00760888">
            <w:pPr>
              <w:spacing w:after="0" w:line="240" w:lineRule="auto"/>
              <w:jc w:val="right"/>
              <w:rPr>
                <w:b/>
                <w:sz w:val="18"/>
                <w:szCs w:val="18"/>
                <w:lang w:bidi="ar-AE"/>
              </w:rPr>
            </w:pPr>
            <w:r>
              <w:rPr>
                <w:rFonts w:hint="cs"/>
                <w:b/>
                <w:sz w:val="18"/>
                <w:szCs w:val="18"/>
                <w:rtl/>
                <w:lang w:bidi="ar-AE"/>
              </w:rPr>
              <w:t>الاسم</w:t>
            </w:r>
          </w:p>
          <w:p w:rsidR="00EF4246" w:rsidRDefault="00EF4246" w:rsidP="00760888">
            <w:pPr>
              <w:spacing w:after="0" w:line="240" w:lineRule="auto"/>
              <w:rPr>
                <w:b/>
                <w:sz w:val="18"/>
                <w:szCs w:val="18"/>
              </w:rPr>
            </w:pPr>
          </w:p>
          <w:p w:rsidR="00EF4246" w:rsidRPr="00612A11" w:rsidRDefault="00EF4246" w:rsidP="00760888">
            <w:pPr>
              <w:spacing w:after="0" w:line="240" w:lineRule="auto"/>
              <w:rPr>
                <w:b/>
                <w:sz w:val="18"/>
                <w:szCs w:val="18"/>
                <w:lang w:bidi="ar-AE"/>
              </w:rPr>
            </w:pPr>
          </w:p>
        </w:tc>
        <w:tc>
          <w:tcPr>
            <w:tcW w:w="1732" w:type="dxa"/>
          </w:tcPr>
          <w:p w:rsidR="009677D5" w:rsidRPr="00612A11" w:rsidRDefault="00296E02" w:rsidP="00760888">
            <w:pPr>
              <w:spacing w:after="0" w:line="240" w:lineRule="auto"/>
              <w:jc w:val="right"/>
              <w:rPr>
                <w:b/>
                <w:sz w:val="18"/>
                <w:szCs w:val="18"/>
                <w:lang w:bidi="ar-AE"/>
              </w:rPr>
            </w:pPr>
            <w:r>
              <w:rPr>
                <w:rFonts w:hint="cs"/>
                <w:b/>
                <w:sz w:val="18"/>
                <w:szCs w:val="18"/>
                <w:rtl/>
                <w:lang w:bidi="ar-AE"/>
              </w:rPr>
              <w:t>التوقيع</w:t>
            </w:r>
          </w:p>
        </w:tc>
        <w:tc>
          <w:tcPr>
            <w:tcW w:w="2381" w:type="dxa"/>
          </w:tcPr>
          <w:p w:rsidR="009677D5" w:rsidRPr="00612A11" w:rsidRDefault="00296E02" w:rsidP="00760888">
            <w:pPr>
              <w:spacing w:after="0" w:line="240" w:lineRule="auto"/>
              <w:jc w:val="right"/>
              <w:rPr>
                <w:b/>
                <w:sz w:val="18"/>
                <w:szCs w:val="18"/>
                <w:lang w:bidi="ar-AE"/>
              </w:rPr>
            </w:pPr>
            <w:r>
              <w:rPr>
                <w:rFonts w:hint="cs"/>
                <w:b/>
                <w:sz w:val="18"/>
                <w:szCs w:val="18"/>
                <w:rtl/>
                <w:lang w:bidi="ar-AE"/>
              </w:rPr>
              <w:t>التاريخ</w:t>
            </w:r>
          </w:p>
        </w:tc>
      </w:tr>
      <w:tr w:rsidR="00315E57" w:rsidRPr="004518B2" w:rsidTr="00760888">
        <w:trPr>
          <w:trHeight w:val="722"/>
        </w:trPr>
        <w:tc>
          <w:tcPr>
            <w:tcW w:w="1638" w:type="dxa"/>
            <w:vAlign w:val="center"/>
          </w:tcPr>
          <w:p w:rsidR="009677D5" w:rsidRPr="003F50A0" w:rsidRDefault="00296E02" w:rsidP="00760888">
            <w:pPr>
              <w:pStyle w:val="Heading3"/>
              <w:spacing w:before="0"/>
              <w:rPr>
                <w:i/>
                <w:iCs/>
                <w:sz w:val="18"/>
                <w:szCs w:val="18"/>
                <w:lang w:bidi="ar-AE"/>
              </w:rPr>
            </w:pPr>
            <w:r>
              <w:rPr>
                <w:rFonts w:hint="cs"/>
                <w:i/>
                <w:iCs/>
                <w:sz w:val="18"/>
                <w:szCs w:val="18"/>
                <w:rtl/>
                <w:lang w:bidi="ar-AE"/>
              </w:rPr>
              <w:t xml:space="preserve">مدير المدرسة             </w:t>
            </w:r>
          </w:p>
        </w:tc>
        <w:tc>
          <w:tcPr>
            <w:tcW w:w="1827" w:type="dxa"/>
          </w:tcPr>
          <w:p w:rsidR="009677D5" w:rsidRDefault="00296E02" w:rsidP="00760888">
            <w:pPr>
              <w:spacing w:after="0" w:line="240" w:lineRule="auto"/>
              <w:jc w:val="right"/>
              <w:rPr>
                <w:b/>
                <w:sz w:val="18"/>
                <w:szCs w:val="18"/>
                <w:lang w:bidi="ar-AE"/>
              </w:rPr>
            </w:pPr>
            <w:r>
              <w:rPr>
                <w:rFonts w:hint="cs"/>
                <w:b/>
                <w:sz w:val="18"/>
                <w:szCs w:val="18"/>
                <w:rtl/>
                <w:lang w:bidi="ar-AE"/>
              </w:rPr>
              <w:t xml:space="preserve">الاسم </w:t>
            </w:r>
          </w:p>
          <w:p w:rsidR="00EF4246" w:rsidRDefault="00EF4246" w:rsidP="00760888">
            <w:pPr>
              <w:spacing w:after="0" w:line="240" w:lineRule="auto"/>
              <w:rPr>
                <w:b/>
                <w:sz w:val="18"/>
                <w:szCs w:val="18"/>
              </w:rPr>
            </w:pPr>
          </w:p>
          <w:p w:rsidR="00EF4246" w:rsidRPr="00612A11" w:rsidRDefault="00EF4246" w:rsidP="00760888">
            <w:pPr>
              <w:spacing w:after="0" w:line="240" w:lineRule="auto"/>
              <w:rPr>
                <w:b/>
                <w:sz w:val="18"/>
                <w:szCs w:val="18"/>
              </w:rPr>
            </w:pPr>
          </w:p>
        </w:tc>
        <w:tc>
          <w:tcPr>
            <w:tcW w:w="1732" w:type="dxa"/>
          </w:tcPr>
          <w:p w:rsidR="009677D5" w:rsidRPr="00612A11" w:rsidRDefault="00296E02" w:rsidP="00760888">
            <w:pPr>
              <w:spacing w:after="0" w:line="240" w:lineRule="auto"/>
              <w:jc w:val="right"/>
              <w:rPr>
                <w:b/>
                <w:sz w:val="18"/>
                <w:szCs w:val="18"/>
                <w:lang w:bidi="ar-AE"/>
              </w:rPr>
            </w:pPr>
            <w:r>
              <w:rPr>
                <w:rFonts w:hint="cs"/>
                <w:b/>
                <w:sz w:val="18"/>
                <w:szCs w:val="18"/>
                <w:rtl/>
                <w:lang w:bidi="ar-AE"/>
              </w:rPr>
              <w:t>التوقيع</w:t>
            </w:r>
          </w:p>
        </w:tc>
        <w:tc>
          <w:tcPr>
            <w:tcW w:w="2381" w:type="dxa"/>
          </w:tcPr>
          <w:p w:rsidR="009677D5" w:rsidRPr="00612A11" w:rsidRDefault="00296E02" w:rsidP="00760888">
            <w:pPr>
              <w:spacing w:after="0" w:line="240" w:lineRule="auto"/>
              <w:jc w:val="right"/>
              <w:rPr>
                <w:b/>
                <w:sz w:val="18"/>
                <w:szCs w:val="18"/>
                <w:lang w:bidi="ar-AE"/>
              </w:rPr>
            </w:pPr>
            <w:r>
              <w:rPr>
                <w:rFonts w:hint="cs"/>
                <w:b/>
                <w:sz w:val="18"/>
                <w:szCs w:val="18"/>
                <w:rtl/>
                <w:lang w:bidi="ar-AE"/>
              </w:rPr>
              <w:t>التاريخ</w:t>
            </w:r>
          </w:p>
        </w:tc>
      </w:tr>
      <w:tr w:rsidR="00315E57" w:rsidRPr="004518B2" w:rsidTr="00760888">
        <w:trPr>
          <w:trHeight w:val="722"/>
        </w:trPr>
        <w:tc>
          <w:tcPr>
            <w:tcW w:w="1638" w:type="dxa"/>
            <w:vAlign w:val="center"/>
          </w:tcPr>
          <w:p w:rsidR="009677D5" w:rsidRPr="003F50A0" w:rsidRDefault="00296E02" w:rsidP="00760888">
            <w:pPr>
              <w:pStyle w:val="Heading3"/>
              <w:rPr>
                <w:i/>
                <w:iCs/>
                <w:sz w:val="18"/>
                <w:szCs w:val="18"/>
                <w:lang w:bidi="ar-AE"/>
              </w:rPr>
            </w:pPr>
            <w:r>
              <w:rPr>
                <w:rFonts w:hint="cs"/>
                <w:i/>
                <w:iCs/>
                <w:sz w:val="18"/>
                <w:szCs w:val="18"/>
                <w:rtl/>
                <w:lang w:bidi="ar-AE"/>
              </w:rPr>
              <w:t>مدير مجموعة المدارس</w:t>
            </w:r>
            <w:r w:rsidR="009677D5" w:rsidRPr="003F50A0">
              <w:rPr>
                <w:i/>
                <w:iCs/>
                <w:sz w:val="18"/>
                <w:szCs w:val="18"/>
              </w:rPr>
              <w:t xml:space="preserve"> </w:t>
            </w:r>
          </w:p>
        </w:tc>
        <w:tc>
          <w:tcPr>
            <w:tcW w:w="1827" w:type="dxa"/>
          </w:tcPr>
          <w:p w:rsidR="00EF4246" w:rsidRDefault="00296E02" w:rsidP="00760888">
            <w:pPr>
              <w:spacing w:after="0" w:line="240" w:lineRule="auto"/>
              <w:jc w:val="right"/>
              <w:rPr>
                <w:b/>
                <w:sz w:val="18"/>
                <w:szCs w:val="18"/>
                <w:lang w:bidi="ar-AE"/>
              </w:rPr>
            </w:pPr>
            <w:r>
              <w:rPr>
                <w:rFonts w:hint="cs"/>
                <w:b/>
                <w:sz w:val="18"/>
                <w:szCs w:val="18"/>
                <w:rtl/>
                <w:lang w:bidi="ar-AE"/>
              </w:rPr>
              <w:t xml:space="preserve">الاسم </w:t>
            </w:r>
          </w:p>
          <w:p w:rsidR="00EF4246" w:rsidRPr="00612A11" w:rsidRDefault="00EF4246" w:rsidP="00760888">
            <w:pPr>
              <w:spacing w:after="0" w:line="240" w:lineRule="auto"/>
              <w:rPr>
                <w:b/>
                <w:sz w:val="18"/>
                <w:szCs w:val="18"/>
              </w:rPr>
            </w:pPr>
          </w:p>
        </w:tc>
        <w:tc>
          <w:tcPr>
            <w:tcW w:w="1732" w:type="dxa"/>
          </w:tcPr>
          <w:p w:rsidR="009677D5" w:rsidRPr="00612A11" w:rsidRDefault="00296E02" w:rsidP="00760888">
            <w:pPr>
              <w:spacing w:after="0" w:line="240" w:lineRule="auto"/>
              <w:jc w:val="right"/>
              <w:rPr>
                <w:b/>
                <w:sz w:val="18"/>
                <w:szCs w:val="18"/>
                <w:lang w:bidi="ar-AE"/>
              </w:rPr>
            </w:pPr>
            <w:r>
              <w:rPr>
                <w:rFonts w:hint="cs"/>
                <w:b/>
                <w:sz w:val="18"/>
                <w:szCs w:val="18"/>
                <w:rtl/>
                <w:lang w:bidi="ar-AE"/>
              </w:rPr>
              <w:t>التوقيع</w:t>
            </w:r>
          </w:p>
        </w:tc>
        <w:tc>
          <w:tcPr>
            <w:tcW w:w="2381" w:type="dxa"/>
          </w:tcPr>
          <w:p w:rsidR="0057606C" w:rsidRDefault="00296E02" w:rsidP="00760888">
            <w:pPr>
              <w:spacing w:after="0" w:line="240" w:lineRule="auto"/>
              <w:jc w:val="right"/>
              <w:rPr>
                <w:b/>
                <w:sz w:val="18"/>
                <w:szCs w:val="18"/>
                <w:lang w:bidi="ar-AE"/>
              </w:rPr>
            </w:pPr>
            <w:r>
              <w:rPr>
                <w:rFonts w:hint="cs"/>
                <w:b/>
                <w:sz w:val="18"/>
                <w:szCs w:val="18"/>
                <w:rtl/>
                <w:lang w:bidi="ar-AE"/>
              </w:rPr>
              <w:t xml:space="preserve">التاريخ </w:t>
            </w:r>
          </w:p>
          <w:p w:rsidR="009677D5" w:rsidRPr="0057606C" w:rsidRDefault="009677D5" w:rsidP="00760888">
            <w:pPr>
              <w:ind w:firstLine="720"/>
              <w:jc w:val="right"/>
              <w:rPr>
                <w:sz w:val="18"/>
                <w:szCs w:val="18"/>
                <w:lang w:bidi="ar-AE"/>
              </w:rPr>
            </w:pPr>
          </w:p>
        </w:tc>
      </w:tr>
    </w:tbl>
    <w:p w:rsidR="00D347C1" w:rsidRDefault="00D347C1" w:rsidP="004244F9">
      <w:pPr>
        <w:framePr w:w="7481" w:wrap="auto" w:hAnchor="text"/>
        <w:sectPr w:rsidR="00D347C1" w:rsidSect="009677D5">
          <w:headerReference w:type="default" r:id="rId14"/>
          <w:footerReference w:type="default" r:id="rId15"/>
          <w:footerReference w:type="first" r:id="rId16"/>
          <w:pgSz w:w="16839" w:h="11907" w:orient="landscape" w:code="9"/>
          <w:pgMar w:top="568" w:right="672" w:bottom="426" w:left="851" w:header="284" w:footer="301" w:gutter="0"/>
          <w:pgNumType w:start="0"/>
          <w:cols w:sep="1" w:space="720"/>
          <w:docGrid w:linePitch="360"/>
        </w:sectPr>
      </w:pPr>
    </w:p>
    <w:tbl>
      <w:tblPr>
        <w:tblpPr w:leftFromText="180" w:rightFromText="180" w:vertAnchor="page" w:horzAnchor="margin" w:tblpY="622"/>
        <w:bidiVisual/>
        <w:tblW w:w="15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968"/>
        <w:gridCol w:w="3073"/>
        <w:gridCol w:w="547"/>
        <w:gridCol w:w="1662"/>
        <w:gridCol w:w="50"/>
        <w:gridCol w:w="1268"/>
        <w:gridCol w:w="2002"/>
        <w:gridCol w:w="2220"/>
      </w:tblGrid>
      <w:tr w:rsidR="00986F79" w:rsidRPr="00EE6707" w:rsidTr="0057606C">
        <w:trPr>
          <w:trHeight w:val="459"/>
        </w:trPr>
        <w:tc>
          <w:tcPr>
            <w:tcW w:w="10008" w:type="dxa"/>
            <w:gridSpan w:val="6"/>
            <w:tcBorders>
              <w:right w:val="single" w:sz="4" w:space="0" w:color="000000"/>
            </w:tcBorders>
            <w:shd w:val="clear" w:color="auto" w:fill="9473BF"/>
          </w:tcPr>
          <w:p w:rsidR="00986F79" w:rsidRPr="0057606C" w:rsidRDefault="0057606C" w:rsidP="0057606C">
            <w:pPr>
              <w:pStyle w:val="Heading3"/>
              <w:tabs>
                <w:tab w:val="center" w:pos="4198"/>
              </w:tabs>
              <w:jc w:val="right"/>
              <w:rPr>
                <w:rFonts w:asciiTheme="majorBidi" w:hAnsiTheme="majorBidi" w:cstheme="majorBidi"/>
                <w:color w:val="FFFFFF" w:themeColor="background1"/>
                <w:sz w:val="24"/>
                <w:szCs w:val="24"/>
                <w:lang w:bidi="ar-AE"/>
              </w:rPr>
            </w:pPr>
            <w:r w:rsidRPr="0057606C">
              <w:rPr>
                <w:rFonts w:asciiTheme="majorBidi" w:hAnsiTheme="majorBidi" w:cstheme="majorBidi"/>
                <w:color w:val="FFFFFF" w:themeColor="background1"/>
                <w:sz w:val="24"/>
                <w:szCs w:val="24"/>
                <w:rtl/>
                <w:lang w:bidi="ar-AE"/>
              </w:rPr>
              <w:lastRenderedPageBreak/>
              <w:t>جودة التعليم و التعلم (هدف إلزامي )</w:t>
            </w:r>
          </w:p>
        </w:tc>
        <w:tc>
          <w:tcPr>
            <w:tcW w:w="5490" w:type="dxa"/>
            <w:gridSpan w:val="3"/>
            <w:tcBorders>
              <w:left w:val="single" w:sz="4" w:space="0" w:color="000000"/>
            </w:tcBorders>
            <w:shd w:val="clear" w:color="auto" w:fill="9473BF"/>
          </w:tcPr>
          <w:p w:rsidR="00986F79" w:rsidRPr="000C18DA" w:rsidRDefault="00986F79" w:rsidP="0057606C">
            <w:pPr>
              <w:pStyle w:val="Heading3"/>
              <w:bidi/>
              <w:ind w:left="360"/>
              <w:rPr>
                <w:rFonts w:ascii="Arabic Typesetting" w:hAnsi="Arabic Typesetting" w:cs="Arabic Typesetting"/>
                <w:color w:val="FFFFFF" w:themeColor="background1"/>
                <w:sz w:val="28"/>
                <w:szCs w:val="28"/>
                <w:lang w:bidi="ar-AE"/>
              </w:rPr>
            </w:pPr>
            <w:r w:rsidRPr="000C18DA">
              <w:rPr>
                <w:rFonts w:ascii="Arabic Typesetting" w:hAnsi="Arabic Typesetting" w:cs="Arabic Typesetting" w:hint="cs"/>
                <w:color w:val="FFFFFF" w:themeColor="background1"/>
                <w:sz w:val="28"/>
                <w:szCs w:val="28"/>
                <w:rtl/>
                <w:lang w:bidi="ar-AE"/>
              </w:rPr>
              <w:t xml:space="preserve"> </w:t>
            </w:r>
          </w:p>
        </w:tc>
      </w:tr>
      <w:tr w:rsidR="00986F79" w:rsidRPr="00EE6707" w:rsidTr="0057606C">
        <w:trPr>
          <w:trHeight w:val="760"/>
        </w:trPr>
        <w:tc>
          <w:tcPr>
            <w:tcW w:w="15498" w:type="dxa"/>
            <w:gridSpan w:val="9"/>
            <w:shd w:val="clear" w:color="auto" w:fill="F2DBDB" w:themeFill="accent2" w:themeFillTint="33"/>
          </w:tcPr>
          <w:p w:rsidR="00986F79" w:rsidRDefault="00986F79" w:rsidP="00EA7602">
            <w:pPr>
              <w:pStyle w:val="ListParagraph"/>
              <w:spacing w:after="0" w:line="240" w:lineRule="auto"/>
              <w:rPr>
                <w:b/>
                <w:sz w:val="20"/>
                <w:szCs w:val="20"/>
              </w:rPr>
            </w:pPr>
          </w:p>
          <w:p w:rsidR="00572EDF" w:rsidRPr="0057606C" w:rsidRDefault="00572EDF" w:rsidP="00572EDF">
            <w:pPr>
              <w:pStyle w:val="ListParagraph"/>
              <w:spacing w:after="0" w:line="240" w:lineRule="auto"/>
              <w:jc w:val="right"/>
              <w:rPr>
                <w:b/>
                <w:sz w:val="20"/>
                <w:szCs w:val="20"/>
                <w:u w:val="single"/>
                <w:rtl/>
              </w:rPr>
            </w:pPr>
            <w:r w:rsidRPr="0057606C">
              <w:rPr>
                <w:rFonts w:hint="cs"/>
                <w:b/>
                <w:sz w:val="20"/>
                <w:szCs w:val="20"/>
                <w:u w:val="single"/>
                <w:rtl/>
              </w:rPr>
              <w:t xml:space="preserve">البيانات ذات الصلة (الأدلة) </w:t>
            </w:r>
          </w:p>
          <w:p w:rsidR="00572EDF" w:rsidRPr="005F169E" w:rsidRDefault="00572EDF" w:rsidP="00572EDF">
            <w:pPr>
              <w:pStyle w:val="ListParagraph"/>
              <w:spacing w:after="0" w:line="240" w:lineRule="auto"/>
              <w:jc w:val="right"/>
              <w:rPr>
                <w:rFonts w:asciiTheme="majorBidi" w:hAnsiTheme="majorBidi"/>
                <w:b/>
                <w:sz w:val="20"/>
                <w:szCs w:val="20"/>
                <w:rtl/>
                <w:lang w:bidi="ar-AE"/>
              </w:rPr>
            </w:pPr>
            <w:r>
              <w:rPr>
                <w:rFonts w:hint="cs"/>
                <w:b/>
                <w:sz w:val="20"/>
                <w:szCs w:val="20"/>
                <w:rtl/>
              </w:rPr>
              <w:t xml:space="preserve">         </w:t>
            </w:r>
            <w:r w:rsidRPr="005F169E">
              <w:rPr>
                <w:rFonts w:hint="cs"/>
                <w:b/>
                <w:sz w:val="20"/>
                <w:szCs w:val="20"/>
                <w:rtl/>
              </w:rPr>
              <w:t xml:space="preserve">1. </w:t>
            </w:r>
            <w:r w:rsidRPr="005F169E">
              <w:rPr>
                <w:rFonts w:ascii="Arabic Typesetting" w:hAnsi="Arabic Typesetting" w:cs="Arabic Typesetting" w:hint="cs"/>
                <w:b/>
                <w:sz w:val="20"/>
                <w:szCs w:val="20"/>
                <w:rtl/>
                <w:lang w:bidi="ar-AE"/>
              </w:rPr>
              <w:t xml:space="preserve"> </w:t>
            </w:r>
            <w:r w:rsidRPr="005F169E">
              <w:rPr>
                <w:rFonts w:asciiTheme="majorBidi" w:hAnsiTheme="majorBidi"/>
                <w:b/>
                <w:sz w:val="20"/>
                <w:szCs w:val="20"/>
                <w:rtl/>
                <w:lang w:bidi="ar-AE"/>
              </w:rPr>
              <w:t xml:space="preserve">يرجى الإشارة إلى واحد أو أكثر من المجالات أدناه التي تقدم معلومات حول هذا الهدف. </w:t>
            </w:r>
          </w:p>
          <w:p w:rsidR="00E0762B" w:rsidRDefault="00E0762B" w:rsidP="00572EDF">
            <w:pPr>
              <w:pStyle w:val="ListParagraph"/>
              <w:spacing w:after="0" w:line="240" w:lineRule="auto"/>
              <w:jc w:val="right"/>
              <w:rPr>
                <w:rFonts w:asciiTheme="majorBidi" w:hAnsiTheme="majorBidi"/>
                <w:b/>
                <w:sz w:val="24"/>
                <w:szCs w:val="24"/>
                <w:rtl/>
                <w:lang w:bidi="ar-AE"/>
              </w:rPr>
            </w:pPr>
            <w:r w:rsidRPr="005F169E">
              <w:rPr>
                <w:rFonts w:asciiTheme="majorBidi" w:hAnsiTheme="majorBidi"/>
                <w:b/>
                <w:sz w:val="20"/>
                <w:szCs w:val="20"/>
                <w:rtl/>
                <w:lang w:bidi="ar-AE"/>
              </w:rPr>
              <w:t xml:space="preserve">          2. قدم مزيدا من التفاصيل المكتوبة، على سبيل المثال: الأدلة التي قمت بجمعها و يمكنك عرضها.</w:t>
            </w:r>
            <w:r w:rsidRPr="005F169E">
              <w:rPr>
                <w:rFonts w:asciiTheme="majorBidi" w:hAnsiTheme="majorBidi"/>
                <w:b/>
                <w:sz w:val="24"/>
                <w:szCs w:val="24"/>
                <w:rtl/>
                <w:lang w:bidi="ar-AE"/>
              </w:rPr>
              <w:t xml:space="preserve"> </w:t>
            </w:r>
          </w:p>
          <w:p w:rsidR="00E27B13" w:rsidRPr="00572EDF" w:rsidRDefault="00E27B13" w:rsidP="00572EDF">
            <w:pPr>
              <w:pStyle w:val="ListParagraph"/>
              <w:spacing w:after="0" w:line="240" w:lineRule="auto"/>
              <w:jc w:val="right"/>
              <w:rPr>
                <w:b/>
                <w:sz w:val="20"/>
                <w:szCs w:val="20"/>
              </w:rPr>
            </w:pPr>
          </w:p>
        </w:tc>
      </w:tr>
      <w:tr w:rsidR="00986F79" w:rsidRPr="00EE6707" w:rsidTr="0057606C">
        <w:trPr>
          <w:trHeight w:val="760"/>
        </w:trPr>
        <w:tc>
          <w:tcPr>
            <w:tcW w:w="4676" w:type="dxa"/>
            <w:gridSpan w:val="2"/>
            <w:shd w:val="clear" w:color="auto" w:fill="auto"/>
            <w:vAlign w:val="center"/>
          </w:tcPr>
          <w:p w:rsidR="00365D54" w:rsidRPr="00730B88" w:rsidRDefault="00365D54" w:rsidP="00986F79">
            <w:pPr>
              <w:spacing w:after="0" w:line="240" w:lineRule="auto"/>
              <w:jc w:val="center"/>
              <w:rPr>
                <w:rFonts w:asciiTheme="majorHAnsi" w:hAnsiTheme="majorHAnsi"/>
                <w:bCs/>
                <w:rtl/>
                <w:lang w:bidi="ar-AE"/>
              </w:rPr>
            </w:pPr>
            <w:r w:rsidRPr="00730B88">
              <w:rPr>
                <w:rFonts w:asciiTheme="majorHAnsi" w:hAnsiTheme="majorHAnsi" w:hint="cs"/>
                <w:bCs/>
                <w:rtl/>
                <w:lang w:bidi="ar-AE"/>
              </w:rPr>
              <w:t>الأدلة التي تم الاستناد إليها في</w:t>
            </w:r>
            <w:r w:rsidR="00730B88">
              <w:rPr>
                <w:rFonts w:asciiTheme="majorHAnsi" w:hAnsiTheme="majorHAnsi" w:hint="cs"/>
                <w:bCs/>
                <w:rtl/>
                <w:lang w:bidi="ar-AE"/>
              </w:rPr>
              <w:t xml:space="preserve"> اختيار أهداف خطة تطوير المدرسة</w:t>
            </w:r>
          </w:p>
          <w:p w:rsidR="00365D54" w:rsidRPr="00802E6C" w:rsidRDefault="00365D54" w:rsidP="00986F79">
            <w:pPr>
              <w:spacing w:after="0" w:line="240" w:lineRule="auto"/>
              <w:jc w:val="center"/>
              <w:rPr>
                <w:rFonts w:asciiTheme="majorHAnsi" w:hAnsiTheme="majorHAnsi"/>
                <w:b/>
                <w:sz w:val="20"/>
                <w:szCs w:val="20"/>
                <w:lang w:bidi="ar-AE"/>
              </w:rPr>
            </w:pPr>
          </w:p>
        </w:tc>
        <w:tc>
          <w:tcPr>
            <w:tcW w:w="5282" w:type="dxa"/>
            <w:gridSpan w:val="3"/>
            <w:shd w:val="clear" w:color="auto" w:fill="auto"/>
            <w:vAlign w:val="center"/>
          </w:tcPr>
          <w:p w:rsidR="00365D54" w:rsidRPr="00730B88" w:rsidRDefault="00365D54" w:rsidP="00986F79">
            <w:pPr>
              <w:spacing w:after="0" w:line="240" w:lineRule="auto"/>
              <w:jc w:val="center"/>
              <w:rPr>
                <w:rFonts w:asciiTheme="majorHAnsi" w:hAnsiTheme="majorHAnsi"/>
                <w:b/>
                <w:lang w:bidi="ar-AE"/>
              </w:rPr>
            </w:pPr>
            <w:r w:rsidRPr="00730B88">
              <w:rPr>
                <w:rStyle w:val="CommentReference"/>
                <w:rFonts w:hint="cs"/>
                <w:bCs/>
                <w:sz w:val="22"/>
                <w:szCs w:val="22"/>
                <w:rtl/>
                <w:lang w:bidi="ar-AE"/>
              </w:rPr>
              <w:t>توصيات ارتقاء ذات الصلة و التي تدعم اختيار الأهداف ( إذا كان ذلك ينطبق)</w:t>
            </w:r>
          </w:p>
        </w:tc>
        <w:tc>
          <w:tcPr>
            <w:tcW w:w="5540" w:type="dxa"/>
            <w:gridSpan w:val="4"/>
            <w:shd w:val="clear" w:color="auto" w:fill="auto"/>
            <w:vAlign w:val="center"/>
          </w:tcPr>
          <w:p w:rsidR="00365D54" w:rsidRPr="00730B88" w:rsidRDefault="00365D54" w:rsidP="00986F79">
            <w:pPr>
              <w:spacing w:after="0" w:line="240" w:lineRule="auto"/>
              <w:jc w:val="center"/>
              <w:rPr>
                <w:rFonts w:asciiTheme="majorHAnsi" w:hAnsiTheme="majorHAnsi"/>
                <w:bCs/>
                <w:lang w:bidi="ar-AE"/>
              </w:rPr>
            </w:pPr>
            <w:r w:rsidRPr="00730B88">
              <w:rPr>
                <w:rFonts w:asciiTheme="majorHAnsi" w:hAnsiTheme="majorHAnsi" w:hint="cs"/>
                <w:bCs/>
                <w:rtl/>
                <w:lang w:bidi="ar-AE"/>
              </w:rPr>
              <w:t>أخرى ( أذكرها)</w:t>
            </w:r>
          </w:p>
          <w:p w:rsidR="00986F79" w:rsidRPr="00716A07" w:rsidRDefault="00986F79" w:rsidP="00986F79">
            <w:pPr>
              <w:spacing w:after="0" w:line="240" w:lineRule="auto"/>
              <w:jc w:val="center"/>
              <w:rPr>
                <w:rFonts w:asciiTheme="majorHAnsi" w:hAnsiTheme="majorHAnsi"/>
                <w:b/>
                <w:sz w:val="20"/>
                <w:szCs w:val="20"/>
              </w:rPr>
            </w:pPr>
          </w:p>
        </w:tc>
      </w:tr>
      <w:tr w:rsidR="00986F79" w:rsidRPr="00EE6707" w:rsidTr="0057606C">
        <w:trPr>
          <w:trHeight w:val="1307"/>
        </w:trPr>
        <w:tc>
          <w:tcPr>
            <w:tcW w:w="4676" w:type="dxa"/>
            <w:gridSpan w:val="2"/>
            <w:shd w:val="clear" w:color="auto" w:fill="auto"/>
          </w:tcPr>
          <w:p w:rsidR="00986F79" w:rsidRPr="003911AB" w:rsidRDefault="00F86DE7" w:rsidP="00F86DE7">
            <w:pPr>
              <w:spacing w:after="0" w:line="240" w:lineRule="auto"/>
              <w:jc w:val="right"/>
              <w:rPr>
                <w:rFonts w:asciiTheme="majorHAnsi" w:hAnsiTheme="majorHAnsi" w:hint="cs"/>
                <w:bCs/>
                <w:sz w:val="16"/>
                <w:lang w:bidi="ar-AE"/>
              </w:rPr>
            </w:pPr>
            <w:r w:rsidRPr="003911AB">
              <w:rPr>
                <w:rFonts w:asciiTheme="majorHAnsi" w:hAnsiTheme="majorHAnsi" w:hint="cs"/>
                <w:bCs/>
                <w:sz w:val="16"/>
                <w:rtl/>
                <w:lang w:bidi="ar-AE"/>
              </w:rPr>
              <w:t xml:space="preserve">استنادا إلى ملاحظات فريق القيادة المدرسية الناتجة عن المشاهدات </w:t>
            </w:r>
            <w:r w:rsidR="003911AB" w:rsidRPr="003911AB">
              <w:rPr>
                <w:rFonts w:asciiTheme="majorHAnsi" w:hAnsiTheme="majorHAnsi" w:hint="cs"/>
                <w:bCs/>
                <w:sz w:val="16"/>
                <w:rtl/>
                <w:lang w:bidi="ar-AE"/>
              </w:rPr>
              <w:t>الاسبوعية طوال العام الدراسي وتقييم ارتقاء بأن التخطيط للأنشطة التي تم وضعها من أجل تحقيق نتائج التعلم لم تكن تشجع التحدث والاستماع داخل الفصول الدراسية التي تؤثر على جميع المجالات.</w:t>
            </w:r>
          </w:p>
          <w:p w:rsidR="00986F79" w:rsidRDefault="00986F79" w:rsidP="003F50A0">
            <w:pPr>
              <w:spacing w:after="0" w:line="240" w:lineRule="auto"/>
              <w:rPr>
                <w:rFonts w:asciiTheme="majorHAnsi" w:hAnsiTheme="majorHAnsi"/>
                <w:b/>
                <w:sz w:val="16"/>
              </w:rPr>
            </w:pPr>
          </w:p>
          <w:p w:rsidR="00986F79" w:rsidRPr="00EE6707" w:rsidRDefault="00986F79" w:rsidP="003F50A0">
            <w:pPr>
              <w:spacing w:after="0" w:line="240" w:lineRule="auto"/>
              <w:rPr>
                <w:rFonts w:asciiTheme="majorHAnsi" w:hAnsiTheme="majorHAnsi"/>
                <w:b/>
                <w:sz w:val="16"/>
              </w:rPr>
            </w:pPr>
          </w:p>
        </w:tc>
        <w:tc>
          <w:tcPr>
            <w:tcW w:w="5282" w:type="dxa"/>
            <w:gridSpan w:val="3"/>
            <w:shd w:val="clear" w:color="auto" w:fill="auto"/>
          </w:tcPr>
          <w:p w:rsidR="00986F79" w:rsidRPr="00EE6707" w:rsidRDefault="00986F79" w:rsidP="003F50A0">
            <w:pPr>
              <w:spacing w:after="0" w:line="240" w:lineRule="auto"/>
              <w:rPr>
                <w:rFonts w:asciiTheme="majorHAnsi" w:hAnsiTheme="majorHAnsi"/>
                <w:b/>
                <w:sz w:val="16"/>
              </w:rPr>
            </w:pPr>
          </w:p>
        </w:tc>
        <w:tc>
          <w:tcPr>
            <w:tcW w:w="5540" w:type="dxa"/>
            <w:gridSpan w:val="4"/>
            <w:shd w:val="clear" w:color="auto" w:fill="auto"/>
          </w:tcPr>
          <w:p w:rsidR="003911AB" w:rsidRDefault="003911AB" w:rsidP="003911AB">
            <w:pPr>
              <w:bidi/>
              <w:spacing w:after="0" w:line="240" w:lineRule="auto"/>
              <w:rPr>
                <w:rFonts w:asciiTheme="majorHAnsi" w:hAnsiTheme="majorHAnsi"/>
                <w:b/>
                <w:lang w:bidi="ar-AE"/>
              </w:rPr>
            </w:pPr>
            <w:r>
              <w:rPr>
                <w:rFonts w:asciiTheme="majorHAnsi" w:hAnsiTheme="majorHAnsi" w:hint="cs"/>
                <w:b/>
                <w:rtl/>
                <w:lang w:bidi="ar-AE"/>
              </w:rPr>
              <w:t xml:space="preserve">عدم ظهور التقدم المتوقع لجميع الطلاب في اختبار المهارات وانجازات </w:t>
            </w:r>
            <w:proofErr w:type="spellStart"/>
            <w:r>
              <w:rPr>
                <w:rFonts w:asciiTheme="majorHAnsi" w:hAnsiTheme="majorHAnsi"/>
                <w:b/>
                <w:lang w:bidi="ar-AE"/>
              </w:rPr>
              <w:t>Esis</w:t>
            </w:r>
            <w:proofErr w:type="spellEnd"/>
            <w:r>
              <w:rPr>
                <w:rFonts w:asciiTheme="majorHAnsi" w:hAnsiTheme="majorHAnsi"/>
                <w:b/>
                <w:lang w:bidi="ar-AE"/>
              </w:rPr>
              <w:t>.</w:t>
            </w:r>
          </w:p>
          <w:p w:rsidR="003911AB" w:rsidRPr="003911AB" w:rsidRDefault="003911AB" w:rsidP="003911AB">
            <w:pPr>
              <w:bidi/>
              <w:spacing w:after="0" w:line="240" w:lineRule="auto"/>
              <w:rPr>
                <w:rFonts w:asciiTheme="majorHAnsi" w:hAnsiTheme="majorHAnsi" w:hint="cs"/>
                <w:b/>
                <w:rtl/>
                <w:lang w:bidi="ar-AE"/>
              </w:rPr>
            </w:pPr>
            <w:r>
              <w:rPr>
                <w:rFonts w:asciiTheme="majorHAnsi" w:hAnsiTheme="majorHAnsi" w:hint="cs"/>
                <w:b/>
                <w:rtl/>
                <w:lang w:bidi="ar-AE"/>
              </w:rPr>
              <w:t>لم يكن تقييم أداء المعلمات ذو مستوى مرتفع باستمرار.</w:t>
            </w:r>
          </w:p>
        </w:tc>
      </w:tr>
      <w:tr w:rsidR="006B49A9" w:rsidRPr="00EE6707" w:rsidTr="0057606C">
        <w:trPr>
          <w:trHeight w:val="448"/>
        </w:trPr>
        <w:tc>
          <w:tcPr>
            <w:tcW w:w="15498" w:type="dxa"/>
            <w:gridSpan w:val="9"/>
            <w:tcBorders>
              <w:bottom w:val="single" w:sz="4" w:space="0" w:color="000000"/>
            </w:tcBorders>
            <w:shd w:val="clear" w:color="auto" w:fill="auto"/>
          </w:tcPr>
          <w:p w:rsidR="00365D54" w:rsidRDefault="00365D54" w:rsidP="00365D54">
            <w:pPr>
              <w:spacing w:after="0" w:line="240" w:lineRule="auto"/>
              <w:jc w:val="right"/>
              <w:rPr>
                <w:rFonts w:ascii="Cambria" w:hAnsi="Cambria"/>
                <w:bCs/>
                <w:sz w:val="20"/>
                <w:szCs w:val="20"/>
                <w:rtl/>
                <w:lang w:bidi="ar-AE"/>
              </w:rPr>
            </w:pPr>
            <w:r w:rsidRPr="00365D54">
              <w:rPr>
                <w:rFonts w:ascii="Cambria" w:hAnsi="Cambria" w:hint="cs"/>
                <w:bCs/>
                <w:sz w:val="20"/>
                <w:szCs w:val="20"/>
                <w:rtl/>
                <w:lang w:bidi="ar-AE"/>
              </w:rPr>
              <w:t xml:space="preserve">نموذج التقييم الذاتي (اعتبارات خاصة بنموذج التقييم الذاتي ) من برنامج ارتقاء: المعيار 3 - جودة التعليم و التعلم. </w:t>
            </w:r>
          </w:p>
          <w:p w:rsidR="00365D54" w:rsidRDefault="00365D54" w:rsidP="00365D54">
            <w:pPr>
              <w:spacing w:after="0" w:line="240" w:lineRule="auto"/>
              <w:jc w:val="right"/>
              <w:rPr>
                <w:rFonts w:ascii="Cambria" w:hAnsi="Cambria"/>
                <w:bCs/>
                <w:color w:val="FF0000"/>
                <w:sz w:val="20"/>
                <w:szCs w:val="20"/>
                <w:rtl/>
                <w:lang w:bidi="ar-AE"/>
              </w:rPr>
            </w:pPr>
            <w:r w:rsidRPr="00EA7602">
              <w:rPr>
                <w:rFonts w:ascii="Cambria" w:hAnsi="Cambria" w:hint="cs"/>
                <w:bCs/>
                <w:color w:val="FF0000"/>
                <w:sz w:val="20"/>
                <w:szCs w:val="20"/>
                <w:rtl/>
                <w:lang w:bidi="ar-AE"/>
              </w:rPr>
              <w:t>تتناول أهداف التعليم و التعلم أكثر من نقطة واحدة مما يلي</w:t>
            </w:r>
            <w:r w:rsidRPr="00365D54">
              <w:rPr>
                <w:rFonts w:ascii="Cambria" w:hAnsi="Cambria" w:hint="cs"/>
                <w:bCs/>
                <w:color w:val="FF0000"/>
                <w:sz w:val="20"/>
                <w:szCs w:val="20"/>
                <w:rtl/>
                <w:lang w:bidi="ar-AE"/>
              </w:rPr>
              <w:t xml:space="preserve">: </w:t>
            </w:r>
          </w:p>
          <w:p w:rsidR="006A2CE0" w:rsidRPr="00365D54" w:rsidRDefault="006A2CE0" w:rsidP="00365D54">
            <w:pPr>
              <w:spacing w:after="0" w:line="240" w:lineRule="auto"/>
              <w:jc w:val="right"/>
              <w:rPr>
                <w:rFonts w:ascii="Cambria" w:hAnsi="Cambria"/>
                <w:bCs/>
                <w:color w:val="FF0000"/>
                <w:sz w:val="20"/>
                <w:szCs w:val="20"/>
                <w:lang w:bidi="ar-AE"/>
              </w:rPr>
            </w:pPr>
          </w:p>
        </w:tc>
      </w:tr>
      <w:tr w:rsidR="006B49A9" w:rsidRPr="00EE6707" w:rsidTr="0057606C">
        <w:trPr>
          <w:trHeight w:val="1412"/>
        </w:trPr>
        <w:tc>
          <w:tcPr>
            <w:tcW w:w="7749" w:type="dxa"/>
            <w:gridSpan w:val="3"/>
            <w:tcBorders>
              <w:right w:val="nil"/>
            </w:tcBorders>
            <w:shd w:val="clear" w:color="auto" w:fill="auto"/>
          </w:tcPr>
          <w:p w:rsidR="001908E0" w:rsidRPr="005654BE" w:rsidRDefault="001908E0" w:rsidP="001908E0">
            <w:pPr>
              <w:pStyle w:val="ListParagraph"/>
              <w:numPr>
                <w:ilvl w:val="0"/>
                <w:numId w:val="8"/>
              </w:numPr>
              <w:bidi/>
              <w:spacing w:after="0" w:line="240" w:lineRule="auto"/>
              <w:jc w:val="both"/>
              <w:rPr>
                <w:i/>
                <w:sz w:val="20"/>
                <w:szCs w:val="20"/>
              </w:rPr>
            </w:pPr>
            <w:r>
              <w:rPr>
                <w:rFonts w:hint="cs"/>
                <w:iCs/>
                <w:sz w:val="20"/>
                <w:szCs w:val="20"/>
                <w:rtl/>
              </w:rPr>
              <w:t xml:space="preserve">قدرة </w:t>
            </w:r>
            <w:r w:rsidRPr="005654BE">
              <w:rPr>
                <w:rFonts w:hint="cs"/>
                <w:i/>
                <w:sz w:val="20"/>
                <w:szCs w:val="20"/>
                <w:rtl/>
              </w:rPr>
              <w:t xml:space="preserve">المعلمين على </w:t>
            </w:r>
            <w:r w:rsidRPr="005654BE">
              <w:rPr>
                <w:rFonts w:hint="cs"/>
                <w:b/>
                <w:bCs/>
                <w:i/>
                <w:sz w:val="20"/>
                <w:szCs w:val="20"/>
                <w:rtl/>
              </w:rPr>
              <w:t xml:space="preserve">المواءمة بين الأنشطة </w:t>
            </w:r>
            <w:r w:rsidRPr="005654BE">
              <w:rPr>
                <w:rFonts w:hint="cs"/>
                <w:i/>
                <w:sz w:val="20"/>
                <w:szCs w:val="20"/>
                <w:rtl/>
              </w:rPr>
              <w:t xml:space="preserve">المقدمة و مستوى الصعوبة فيها مع مستويات الطلاب سواء بشكل فردي أو مجموعات.    </w:t>
            </w:r>
          </w:p>
          <w:p w:rsidR="001908E0" w:rsidRPr="005654BE" w:rsidRDefault="001908E0" w:rsidP="001908E0">
            <w:pPr>
              <w:pStyle w:val="ListParagraph"/>
              <w:numPr>
                <w:ilvl w:val="0"/>
                <w:numId w:val="8"/>
              </w:numPr>
              <w:bidi/>
              <w:spacing w:after="0" w:line="240" w:lineRule="auto"/>
              <w:jc w:val="both"/>
              <w:rPr>
                <w:i/>
                <w:sz w:val="20"/>
                <w:szCs w:val="20"/>
              </w:rPr>
            </w:pPr>
            <w:r w:rsidRPr="005654BE">
              <w:rPr>
                <w:rFonts w:hint="cs"/>
                <w:b/>
                <w:bCs/>
                <w:i/>
                <w:sz w:val="20"/>
                <w:szCs w:val="20"/>
                <w:rtl/>
              </w:rPr>
              <w:t>يستخدم المعلمون الأساليب</w:t>
            </w:r>
            <w:r w:rsidRPr="005654BE">
              <w:rPr>
                <w:rFonts w:hint="cs"/>
                <w:i/>
                <w:sz w:val="20"/>
                <w:szCs w:val="20"/>
                <w:rtl/>
              </w:rPr>
              <w:t xml:space="preserve"> و المصادر التي من شأنها أن تحفز و تتحدى و تدعم الطلاب.  </w:t>
            </w:r>
          </w:p>
          <w:p w:rsidR="001908E0" w:rsidRPr="005654BE" w:rsidRDefault="001908E0" w:rsidP="001908E0">
            <w:pPr>
              <w:pStyle w:val="ListParagraph"/>
              <w:numPr>
                <w:ilvl w:val="0"/>
                <w:numId w:val="8"/>
              </w:numPr>
              <w:bidi/>
              <w:spacing w:after="0" w:line="240" w:lineRule="auto"/>
              <w:jc w:val="both"/>
              <w:rPr>
                <w:iCs/>
                <w:sz w:val="20"/>
                <w:szCs w:val="20"/>
              </w:rPr>
            </w:pPr>
            <w:r>
              <w:rPr>
                <w:rFonts w:hint="cs"/>
                <w:i/>
                <w:sz w:val="20"/>
                <w:szCs w:val="20"/>
                <w:rtl/>
              </w:rPr>
              <w:t>يأخذ المعلمون</w:t>
            </w:r>
            <w:r w:rsidRPr="005654BE">
              <w:rPr>
                <w:rFonts w:hint="cs"/>
                <w:i/>
                <w:sz w:val="20"/>
                <w:szCs w:val="20"/>
                <w:rtl/>
              </w:rPr>
              <w:t xml:space="preserve"> بعين الاعتبا</w:t>
            </w:r>
            <w:r w:rsidRPr="007E6D0D">
              <w:rPr>
                <w:rFonts w:hint="cs"/>
                <w:i/>
                <w:sz w:val="20"/>
                <w:szCs w:val="20"/>
                <w:rtl/>
              </w:rPr>
              <w:t>ر</w:t>
            </w:r>
            <w:r w:rsidRPr="005654BE">
              <w:rPr>
                <w:rFonts w:hint="cs"/>
                <w:b/>
                <w:bCs/>
                <w:i/>
                <w:sz w:val="20"/>
                <w:szCs w:val="20"/>
                <w:rtl/>
              </w:rPr>
              <w:t xml:space="preserve"> التعلم السابق </w:t>
            </w:r>
            <w:r w:rsidRPr="005654BE">
              <w:rPr>
                <w:rFonts w:hint="cs"/>
                <w:i/>
                <w:sz w:val="20"/>
                <w:szCs w:val="20"/>
                <w:rtl/>
              </w:rPr>
              <w:t>و</w:t>
            </w:r>
            <w:r w:rsidRPr="005654BE">
              <w:rPr>
                <w:rFonts w:hint="cs"/>
                <w:b/>
                <w:bCs/>
                <w:i/>
                <w:sz w:val="20"/>
                <w:szCs w:val="20"/>
                <w:rtl/>
              </w:rPr>
              <w:t xml:space="preserve"> مستوى التحصيل السابق</w:t>
            </w:r>
            <w:r>
              <w:rPr>
                <w:rFonts w:hint="cs"/>
                <w:i/>
                <w:sz w:val="20"/>
                <w:szCs w:val="20"/>
                <w:rtl/>
              </w:rPr>
              <w:t xml:space="preserve"> في التخطيط</w:t>
            </w:r>
            <w:r w:rsidRPr="005654BE">
              <w:rPr>
                <w:rFonts w:hint="cs"/>
                <w:i/>
                <w:sz w:val="20"/>
                <w:szCs w:val="20"/>
                <w:rtl/>
              </w:rPr>
              <w:t xml:space="preserve"> لتلبية </w:t>
            </w:r>
            <w:r w:rsidRPr="005654BE">
              <w:rPr>
                <w:rFonts w:hint="cs"/>
                <w:b/>
                <w:bCs/>
                <w:i/>
                <w:sz w:val="20"/>
                <w:szCs w:val="20"/>
                <w:rtl/>
              </w:rPr>
              <w:t>احتياجات</w:t>
            </w:r>
            <w:r w:rsidRPr="005654BE">
              <w:rPr>
                <w:rFonts w:hint="cs"/>
                <w:i/>
                <w:sz w:val="20"/>
                <w:szCs w:val="20"/>
                <w:rtl/>
              </w:rPr>
              <w:t xml:space="preserve"> </w:t>
            </w:r>
            <w:r w:rsidRPr="005654BE">
              <w:rPr>
                <w:rFonts w:hint="cs"/>
                <w:b/>
                <w:bCs/>
                <w:i/>
                <w:sz w:val="20"/>
                <w:szCs w:val="20"/>
                <w:rtl/>
              </w:rPr>
              <w:t>الطلاب</w:t>
            </w:r>
            <w:r>
              <w:rPr>
                <w:rFonts w:hint="cs"/>
                <w:b/>
                <w:bCs/>
                <w:i/>
                <w:sz w:val="20"/>
                <w:szCs w:val="20"/>
                <w:rtl/>
              </w:rPr>
              <w:t xml:space="preserve">        </w:t>
            </w:r>
            <w:r w:rsidRPr="005654BE">
              <w:rPr>
                <w:rFonts w:hint="cs"/>
                <w:i/>
                <w:sz w:val="20"/>
                <w:szCs w:val="20"/>
                <w:rtl/>
              </w:rPr>
              <w:t xml:space="preserve"> </w:t>
            </w:r>
            <w:r>
              <w:rPr>
                <w:rFonts w:hint="cs"/>
                <w:i/>
                <w:sz w:val="20"/>
                <w:szCs w:val="20"/>
                <w:rtl/>
              </w:rPr>
              <w:t>و</w:t>
            </w:r>
            <w:r w:rsidRPr="005654BE">
              <w:rPr>
                <w:rFonts w:hint="cs"/>
                <w:i/>
                <w:sz w:val="20"/>
                <w:szCs w:val="20"/>
                <w:rtl/>
              </w:rPr>
              <w:t xml:space="preserve">تشجيعهم </w:t>
            </w:r>
            <w:r w:rsidRPr="00EA7602">
              <w:rPr>
                <w:rFonts w:hint="cs"/>
                <w:b/>
                <w:bCs/>
                <w:i/>
                <w:sz w:val="20"/>
                <w:szCs w:val="20"/>
                <w:rtl/>
              </w:rPr>
              <w:t>ليحققوا مزيدا من التقدم.</w:t>
            </w:r>
            <w:r w:rsidRPr="005654BE">
              <w:rPr>
                <w:rFonts w:hint="cs"/>
                <w:b/>
                <w:bCs/>
                <w:iCs/>
                <w:sz w:val="20"/>
                <w:szCs w:val="20"/>
                <w:rtl/>
              </w:rPr>
              <w:t xml:space="preserve">     </w:t>
            </w:r>
          </w:p>
          <w:p w:rsidR="001908E0" w:rsidRDefault="001908E0" w:rsidP="001908E0">
            <w:pPr>
              <w:pStyle w:val="ListParagraph"/>
              <w:numPr>
                <w:ilvl w:val="0"/>
                <w:numId w:val="8"/>
              </w:numPr>
              <w:bidi/>
              <w:spacing w:after="0" w:line="240" w:lineRule="auto"/>
              <w:jc w:val="both"/>
              <w:rPr>
                <w:i/>
                <w:sz w:val="20"/>
                <w:szCs w:val="20"/>
              </w:rPr>
            </w:pPr>
            <w:r w:rsidRPr="005654BE">
              <w:rPr>
                <w:rFonts w:hint="cs"/>
                <w:b/>
                <w:bCs/>
                <w:iCs/>
                <w:sz w:val="20"/>
                <w:szCs w:val="20"/>
                <w:rtl/>
              </w:rPr>
              <w:t xml:space="preserve"> </w:t>
            </w:r>
            <w:r w:rsidRPr="00E16D20">
              <w:rPr>
                <w:rFonts w:hint="cs"/>
                <w:i/>
                <w:sz w:val="20"/>
                <w:szCs w:val="20"/>
                <w:rtl/>
              </w:rPr>
              <w:t xml:space="preserve">مناخ الصف العام و </w:t>
            </w:r>
            <w:r w:rsidRPr="00E16D20">
              <w:rPr>
                <w:rFonts w:hint="cs"/>
                <w:b/>
                <w:bCs/>
                <w:i/>
                <w:sz w:val="20"/>
                <w:szCs w:val="20"/>
                <w:rtl/>
              </w:rPr>
              <w:t>سلوك</w:t>
            </w:r>
            <w:r>
              <w:rPr>
                <w:rFonts w:hint="cs"/>
                <w:b/>
                <w:bCs/>
                <w:i/>
                <w:sz w:val="20"/>
                <w:szCs w:val="20"/>
                <w:rtl/>
              </w:rPr>
              <w:t xml:space="preserve"> الطلاب</w:t>
            </w:r>
            <w:r w:rsidRPr="00E16D20">
              <w:rPr>
                <w:rFonts w:hint="cs"/>
                <w:b/>
                <w:bCs/>
                <w:i/>
                <w:sz w:val="20"/>
                <w:szCs w:val="20"/>
                <w:rtl/>
              </w:rPr>
              <w:t>.</w:t>
            </w:r>
            <w:r w:rsidRPr="00E16D20">
              <w:rPr>
                <w:rFonts w:hint="cs"/>
                <w:i/>
                <w:sz w:val="20"/>
                <w:szCs w:val="20"/>
                <w:rtl/>
              </w:rPr>
              <w:t xml:space="preserve">    </w:t>
            </w:r>
          </w:p>
          <w:p w:rsidR="00DC481E" w:rsidRPr="00DC481E" w:rsidRDefault="001908E0" w:rsidP="001908E0">
            <w:pPr>
              <w:pStyle w:val="ListParagraph"/>
              <w:numPr>
                <w:ilvl w:val="0"/>
                <w:numId w:val="17"/>
              </w:numPr>
              <w:bidi/>
              <w:spacing w:after="0" w:line="240" w:lineRule="auto"/>
              <w:rPr>
                <w:sz w:val="20"/>
                <w:szCs w:val="20"/>
              </w:rPr>
            </w:pPr>
            <w:r>
              <w:rPr>
                <w:rFonts w:hint="cs"/>
                <w:i/>
                <w:sz w:val="20"/>
                <w:szCs w:val="20"/>
                <w:rtl/>
              </w:rPr>
              <w:t xml:space="preserve">استخدام التقييم و يشمل ذلك التقييم الذاتي من قبل الطلاب بحيث يعرف الطلاب لأي مدى يتقدمون بشكل جيد          و يدركون </w:t>
            </w:r>
            <w:r w:rsidRPr="00E16D20">
              <w:rPr>
                <w:rFonts w:hint="cs"/>
                <w:b/>
                <w:bCs/>
                <w:i/>
                <w:sz w:val="20"/>
                <w:szCs w:val="20"/>
                <w:rtl/>
              </w:rPr>
              <w:t>أهدافهم للتحسن و التطو</w:t>
            </w:r>
            <w:r>
              <w:rPr>
                <w:rFonts w:hint="cs"/>
                <w:b/>
                <w:bCs/>
                <w:i/>
                <w:sz w:val="20"/>
                <w:szCs w:val="20"/>
                <w:rtl/>
              </w:rPr>
              <w:t xml:space="preserve">ر. </w:t>
            </w:r>
            <w:r w:rsidRPr="00E16D20">
              <w:rPr>
                <w:rFonts w:hint="cs"/>
                <w:i/>
                <w:sz w:val="20"/>
                <w:szCs w:val="20"/>
                <w:rtl/>
              </w:rPr>
              <w:t xml:space="preserve">  </w:t>
            </w:r>
          </w:p>
          <w:p w:rsidR="003C5739" w:rsidRPr="001908E0" w:rsidRDefault="001908E0" w:rsidP="00DC481E">
            <w:pPr>
              <w:pStyle w:val="ListParagraph"/>
              <w:bidi/>
              <w:spacing w:after="0" w:line="240" w:lineRule="auto"/>
              <w:ind w:left="360"/>
              <w:rPr>
                <w:sz w:val="20"/>
                <w:szCs w:val="20"/>
              </w:rPr>
            </w:pPr>
            <w:r w:rsidRPr="00E16D20">
              <w:rPr>
                <w:rFonts w:hint="cs"/>
                <w:i/>
                <w:sz w:val="20"/>
                <w:szCs w:val="20"/>
                <w:rtl/>
              </w:rPr>
              <w:t xml:space="preserve"> </w:t>
            </w:r>
            <w:r w:rsidR="003C5739" w:rsidRPr="001908E0">
              <w:rPr>
                <w:rFonts w:hint="cs"/>
                <w:i/>
                <w:sz w:val="20"/>
                <w:szCs w:val="20"/>
                <w:rtl/>
              </w:rPr>
              <w:t xml:space="preserve"> </w:t>
            </w:r>
          </w:p>
        </w:tc>
        <w:tc>
          <w:tcPr>
            <w:tcW w:w="7749" w:type="dxa"/>
            <w:gridSpan w:val="6"/>
            <w:tcBorders>
              <w:left w:val="nil"/>
            </w:tcBorders>
            <w:shd w:val="clear" w:color="auto" w:fill="auto"/>
          </w:tcPr>
          <w:p w:rsidR="001908E0" w:rsidRDefault="001908E0" w:rsidP="001908E0">
            <w:pPr>
              <w:pStyle w:val="ListParagraph"/>
              <w:numPr>
                <w:ilvl w:val="0"/>
                <w:numId w:val="8"/>
              </w:numPr>
              <w:bidi/>
              <w:spacing w:after="0" w:line="240" w:lineRule="auto"/>
              <w:jc w:val="both"/>
              <w:rPr>
                <w:i/>
                <w:sz w:val="20"/>
                <w:szCs w:val="20"/>
              </w:rPr>
            </w:pPr>
            <w:r w:rsidRPr="00373FBD">
              <w:rPr>
                <w:rFonts w:hint="cs"/>
                <w:b/>
                <w:bCs/>
                <w:i/>
                <w:sz w:val="20"/>
                <w:szCs w:val="20"/>
                <w:rtl/>
                <w:lang w:bidi="ar-AE"/>
              </w:rPr>
              <w:t>التطوير المهني الموجه</w:t>
            </w:r>
            <w:r>
              <w:rPr>
                <w:rFonts w:hint="cs"/>
                <w:i/>
                <w:sz w:val="20"/>
                <w:szCs w:val="20"/>
                <w:rtl/>
                <w:lang w:bidi="ar-AE"/>
              </w:rPr>
              <w:t xml:space="preserve"> و الذي يضيف إلى معرفة المعلم و مهاراته. </w:t>
            </w:r>
            <w:r w:rsidRPr="00373FBD">
              <w:rPr>
                <w:rFonts w:hint="cs"/>
                <w:i/>
                <w:sz w:val="20"/>
                <w:szCs w:val="20"/>
                <w:rtl/>
              </w:rPr>
              <w:t xml:space="preserve">  </w:t>
            </w:r>
          </w:p>
          <w:p w:rsidR="001908E0" w:rsidRDefault="001908E0" w:rsidP="001908E0">
            <w:pPr>
              <w:pStyle w:val="ListParagraph"/>
              <w:numPr>
                <w:ilvl w:val="0"/>
                <w:numId w:val="8"/>
              </w:numPr>
              <w:bidi/>
              <w:spacing w:after="0" w:line="240" w:lineRule="auto"/>
              <w:jc w:val="both"/>
              <w:rPr>
                <w:i/>
                <w:sz w:val="20"/>
                <w:szCs w:val="20"/>
              </w:rPr>
            </w:pPr>
            <w:r w:rsidRPr="00373FBD">
              <w:rPr>
                <w:rFonts w:hint="cs"/>
                <w:b/>
                <w:bCs/>
                <w:i/>
                <w:sz w:val="20"/>
                <w:szCs w:val="20"/>
                <w:rtl/>
              </w:rPr>
              <w:t xml:space="preserve">معرفة </w:t>
            </w:r>
            <w:r>
              <w:rPr>
                <w:rFonts w:hint="cs"/>
                <w:i/>
                <w:sz w:val="20"/>
                <w:szCs w:val="20"/>
                <w:rtl/>
              </w:rPr>
              <w:t xml:space="preserve">المعلم </w:t>
            </w:r>
            <w:r w:rsidRPr="00373FBD">
              <w:rPr>
                <w:rFonts w:hint="cs"/>
                <w:b/>
                <w:bCs/>
                <w:i/>
                <w:sz w:val="20"/>
                <w:szCs w:val="20"/>
                <w:rtl/>
              </w:rPr>
              <w:t>بالمادة</w:t>
            </w:r>
            <w:r>
              <w:rPr>
                <w:rFonts w:hint="cs"/>
                <w:i/>
                <w:sz w:val="20"/>
                <w:szCs w:val="20"/>
                <w:rtl/>
              </w:rPr>
              <w:t xml:space="preserve">. </w:t>
            </w:r>
          </w:p>
          <w:p w:rsidR="001908E0" w:rsidRDefault="001908E0" w:rsidP="001908E0">
            <w:pPr>
              <w:pStyle w:val="ListParagraph"/>
              <w:numPr>
                <w:ilvl w:val="0"/>
                <w:numId w:val="8"/>
              </w:numPr>
              <w:bidi/>
              <w:spacing w:after="0" w:line="240" w:lineRule="auto"/>
              <w:jc w:val="both"/>
              <w:rPr>
                <w:i/>
                <w:sz w:val="20"/>
                <w:szCs w:val="20"/>
              </w:rPr>
            </w:pPr>
            <w:r>
              <w:rPr>
                <w:rFonts w:hint="cs"/>
                <w:i/>
                <w:sz w:val="20"/>
                <w:szCs w:val="20"/>
                <w:rtl/>
              </w:rPr>
              <w:t xml:space="preserve">الأثر الذي يحدثه المعلم على تحصيل الطلاب و التقم الذي يحققونه و مستوى المشاركة الصفية و التطور الشخصي. </w:t>
            </w:r>
          </w:p>
          <w:p w:rsidR="001908E0" w:rsidRDefault="001908E0" w:rsidP="001908E0">
            <w:pPr>
              <w:pStyle w:val="ListParagraph"/>
              <w:numPr>
                <w:ilvl w:val="0"/>
                <w:numId w:val="8"/>
              </w:numPr>
              <w:bidi/>
              <w:spacing w:after="0" w:line="240" w:lineRule="auto"/>
              <w:jc w:val="both"/>
              <w:rPr>
                <w:i/>
                <w:sz w:val="20"/>
                <w:szCs w:val="20"/>
              </w:rPr>
            </w:pPr>
            <w:r>
              <w:rPr>
                <w:rFonts w:hint="cs"/>
                <w:i/>
                <w:sz w:val="20"/>
                <w:szCs w:val="20"/>
                <w:rtl/>
              </w:rPr>
              <w:t xml:space="preserve">ما إذا كان </w:t>
            </w:r>
            <w:r w:rsidRPr="003C5739">
              <w:rPr>
                <w:rFonts w:hint="cs"/>
                <w:b/>
                <w:bCs/>
                <w:i/>
                <w:sz w:val="20"/>
                <w:szCs w:val="20"/>
                <w:rtl/>
              </w:rPr>
              <w:t>الطلاب يتعلمون</w:t>
            </w:r>
            <w:r>
              <w:rPr>
                <w:rFonts w:hint="cs"/>
                <w:i/>
                <w:sz w:val="20"/>
                <w:szCs w:val="20"/>
                <w:rtl/>
              </w:rPr>
              <w:t xml:space="preserve"> بشكل جيد من خلال الاستماع للمعلمين و التفاعل مع بعضهم البعض و التفكير بأنفسهم   و طرح الأسئلة و العمل بشكل مستقل. </w:t>
            </w:r>
          </w:p>
          <w:p w:rsidR="001908E0" w:rsidRDefault="001908E0" w:rsidP="001908E0">
            <w:pPr>
              <w:pStyle w:val="ListParagraph"/>
              <w:numPr>
                <w:ilvl w:val="0"/>
                <w:numId w:val="8"/>
              </w:numPr>
              <w:bidi/>
              <w:spacing w:after="0" w:line="240" w:lineRule="auto"/>
              <w:jc w:val="both"/>
              <w:rPr>
                <w:i/>
                <w:sz w:val="20"/>
                <w:szCs w:val="20"/>
              </w:rPr>
            </w:pPr>
            <w:r>
              <w:rPr>
                <w:rFonts w:hint="cs"/>
                <w:i/>
                <w:sz w:val="20"/>
                <w:szCs w:val="20"/>
                <w:rtl/>
              </w:rPr>
              <w:t xml:space="preserve">يشرح المعلمون </w:t>
            </w:r>
            <w:r w:rsidRPr="003C5739">
              <w:rPr>
                <w:rFonts w:hint="cs"/>
                <w:b/>
                <w:bCs/>
                <w:i/>
                <w:sz w:val="20"/>
                <w:szCs w:val="20"/>
                <w:rtl/>
              </w:rPr>
              <w:t>أهداف التعلم</w:t>
            </w:r>
            <w:r>
              <w:rPr>
                <w:rFonts w:hint="cs"/>
                <w:i/>
                <w:sz w:val="20"/>
                <w:szCs w:val="20"/>
                <w:rtl/>
              </w:rPr>
              <w:t xml:space="preserve"> و </w:t>
            </w:r>
            <w:r w:rsidRPr="003C5739">
              <w:rPr>
                <w:rFonts w:hint="cs"/>
                <w:b/>
                <w:bCs/>
                <w:i/>
                <w:sz w:val="20"/>
                <w:szCs w:val="20"/>
                <w:rtl/>
              </w:rPr>
              <w:t>أهداف الدرس</w:t>
            </w:r>
            <w:r>
              <w:rPr>
                <w:rFonts w:hint="cs"/>
                <w:i/>
                <w:sz w:val="20"/>
                <w:szCs w:val="20"/>
                <w:rtl/>
              </w:rPr>
              <w:t xml:space="preserve">. </w:t>
            </w:r>
          </w:p>
          <w:p w:rsidR="003C5739" w:rsidRDefault="001908E0" w:rsidP="001908E0">
            <w:pPr>
              <w:pStyle w:val="ListParagraph"/>
              <w:numPr>
                <w:ilvl w:val="0"/>
                <w:numId w:val="8"/>
              </w:numPr>
              <w:bidi/>
              <w:spacing w:after="0" w:line="240" w:lineRule="auto"/>
              <w:rPr>
                <w:sz w:val="20"/>
                <w:szCs w:val="20"/>
              </w:rPr>
            </w:pPr>
            <w:r>
              <w:rPr>
                <w:rFonts w:hint="cs"/>
                <w:i/>
                <w:sz w:val="20"/>
                <w:szCs w:val="20"/>
                <w:rtl/>
              </w:rPr>
              <w:t xml:space="preserve">إتاحة الفرصة للطلاب و تشجيعهم  ليتطوروا </w:t>
            </w:r>
            <w:r w:rsidRPr="003C5739">
              <w:rPr>
                <w:rFonts w:hint="cs"/>
                <w:b/>
                <w:bCs/>
                <w:i/>
                <w:sz w:val="20"/>
                <w:szCs w:val="20"/>
                <w:rtl/>
              </w:rPr>
              <w:t>كمتعلمين مستقلين</w:t>
            </w:r>
            <w:r>
              <w:rPr>
                <w:rFonts w:hint="cs"/>
                <w:i/>
                <w:sz w:val="20"/>
                <w:szCs w:val="20"/>
                <w:rtl/>
              </w:rPr>
              <w:t xml:space="preserve"> و </w:t>
            </w:r>
            <w:r w:rsidRPr="003C5739">
              <w:rPr>
                <w:rFonts w:hint="cs"/>
                <w:b/>
                <w:bCs/>
                <w:i/>
                <w:sz w:val="20"/>
                <w:szCs w:val="20"/>
                <w:rtl/>
              </w:rPr>
              <w:t>محفزين ذاتياً</w:t>
            </w:r>
            <w:r>
              <w:rPr>
                <w:rFonts w:hint="cs"/>
                <w:i/>
                <w:sz w:val="20"/>
                <w:szCs w:val="20"/>
                <w:rtl/>
              </w:rPr>
              <w:t>.</w:t>
            </w:r>
          </w:p>
          <w:p w:rsidR="00730B88" w:rsidRPr="00730B88" w:rsidRDefault="00730B88" w:rsidP="00730B88">
            <w:pPr>
              <w:pStyle w:val="ListParagraph"/>
              <w:bidi/>
              <w:spacing w:after="0" w:line="240" w:lineRule="auto"/>
              <w:ind w:left="360"/>
              <w:rPr>
                <w:sz w:val="20"/>
                <w:szCs w:val="20"/>
                <w:rtl/>
              </w:rPr>
            </w:pPr>
          </w:p>
          <w:p w:rsidR="0057606C" w:rsidRPr="008221E9" w:rsidRDefault="0057606C" w:rsidP="0057606C">
            <w:pPr>
              <w:pStyle w:val="ListParagraph"/>
              <w:bidi/>
              <w:spacing w:after="0" w:line="240" w:lineRule="auto"/>
              <w:ind w:left="360"/>
              <w:jc w:val="right"/>
              <w:rPr>
                <w:sz w:val="20"/>
                <w:szCs w:val="20"/>
              </w:rPr>
            </w:pPr>
          </w:p>
        </w:tc>
      </w:tr>
      <w:tr w:rsidR="00986F79" w:rsidRPr="00EE6707" w:rsidTr="00790776">
        <w:trPr>
          <w:trHeight w:val="859"/>
        </w:trPr>
        <w:tc>
          <w:tcPr>
            <w:tcW w:w="3708" w:type="dxa"/>
            <w:shd w:val="clear" w:color="auto" w:fill="D9D9D9"/>
            <w:vAlign w:val="center"/>
          </w:tcPr>
          <w:p w:rsidR="00986F79" w:rsidRPr="00D23B4B" w:rsidRDefault="003C5739" w:rsidP="00D23B4B">
            <w:pPr>
              <w:spacing w:after="0" w:line="240" w:lineRule="auto"/>
              <w:jc w:val="center"/>
              <w:rPr>
                <w:rFonts w:asciiTheme="majorHAnsi" w:hAnsiTheme="majorHAnsi"/>
                <w:bCs/>
                <w:sz w:val="20"/>
                <w:szCs w:val="20"/>
                <w:lang w:bidi="ar-AE"/>
              </w:rPr>
            </w:pPr>
            <w:r w:rsidRPr="003C5739">
              <w:rPr>
                <w:rFonts w:asciiTheme="majorHAnsi" w:hAnsiTheme="majorHAnsi" w:hint="cs"/>
                <w:bCs/>
                <w:sz w:val="20"/>
                <w:szCs w:val="20"/>
                <w:rtl/>
                <w:lang w:bidi="ar-AE"/>
              </w:rPr>
              <w:t xml:space="preserve">أهداف التعليم و التعلم </w:t>
            </w:r>
          </w:p>
        </w:tc>
        <w:tc>
          <w:tcPr>
            <w:tcW w:w="4588" w:type="dxa"/>
            <w:gridSpan w:val="3"/>
            <w:shd w:val="clear" w:color="auto" w:fill="D9D9D9"/>
            <w:vAlign w:val="center"/>
          </w:tcPr>
          <w:p w:rsidR="009D598D" w:rsidRDefault="00911FEF" w:rsidP="00986F79">
            <w:pPr>
              <w:spacing w:after="0" w:line="240" w:lineRule="auto"/>
              <w:jc w:val="center"/>
              <w:rPr>
                <w:rFonts w:asciiTheme="majorHAnsi" w:hAnsiTheme="majorHAnsi"/>
                <w:b/>
                <w:sz w:val="20"/>
                <w:szCs w:val="20"/>
                <w:rtl/>
                <w:lang w:bidi="ar-AE"/>
              </w:rPr>
            </w:pPr>
            <w:r>
              <w:rPr>
                <w:rFonts w:asciiTheme="majorHAnsi" w:hAnsiTheme="majorHAnsi" w:hint="cs"/>
                <w:b/>
                <w:sz w:val="20"/>
                <w:szCs w:val="20"/>
                <w:rtl/>
                <w:lang w:bidi="ar-AE"/>
              </w:rPr>
              <w:t>الاستراتيجيات الرئيس</w:t>
            </w:r>
            <w:r w:rsidR="009D598D">
              <w:rPr>
                <w:rFonts w:asciiTheme="majorHAnsi" w:hAnsiTheme="majorHAnsi" w:hint="cs"/>
                <w:b/>
                <w:sz w:val="20"/>
                <w:szCs w:val="20"/>
                <w:rtl/>
                <w:lang w:bidi="ar-AE"/>
              </w:rPr>
              <w:t xml:space="preserve">ة </w:t>
            </w:r>
          </w:p>
          <w:p w:rsidR="00986F79" w:rsidRPr="00716A07" w:rsidRDefault="009D598D" w:rsidP="00DC481E">
            <w:pPr>
              <w:spacing w:after="0" w:line="240" w:lineRule="auto"/>
              <w:jc w:val="center"/>
              <w:rPr>
                <w:rFonts w:asciiTheme="majorHAnsi" w:hAnsiTheme="majorHAnsi"/>
                <w:b/>
                <w:sz w:val="20"/>
                <w:szCs w:val="20"/>
                <w:lang w:bidi="ar-AE"/>
              </w:rPr>
            </w:pPr>
            <w:r>
              <w:rPr>
                <w:rFonts w:asciiTheme="majorHAnsi" w:hAnsiTheme="majorHAnsi" w:hint="cs"/>
                <w:b/>
                <w:sz w:val="20"/>
                <w:szCs w:val="20"/>
                <w:rtl/>
                <w:lang w:bidi="ar-AE"/>
              </w:rPr>
              <w:t xml:space="preserve">(ما سنقوم به)؟ </w:t>
            </w:r>
          </w:p>
        </w:tc>
        <w:tc>
          <w:tcPr>
            <w:tcW w:w="2980" w:type="dxa"/>
            <w:gridSpan w:val="3"/>
            <w:shd w:val="clear" w:color="auto" w:fill="D9D9D9"/>
            <w:vAlign w:val="center"/>
          </w:tcPr>
          <w:p w:rsidR="00911FEF" w:rsidRPr="00814216" w:rsidRDefault="008B3430" w:rsidP="008B3430">
            <w:pPr>
              <w:spacing w:after="0" w:line="240" w:lineRule="auto"/>
              <w:jc w:val="center"/>
              <w:rPr>
                <w:rFonts w:asciiTheme="majorHAnsi" w:hAnsiTheme="majorHAnsi"/>
                <w:b/>
                <w:i/>
                <w:iCs/>
                <w:sz w:val="20"/>
                <w:szCs w:val="20"/>
                <w:rtl/>
                <w:lang w:bidi="ar-AE"/>
              </w:rPr>
            </w:pPr>
            <w:r>
              <w:rPr>
                <w:rFonts w:asciiTheme="majorHAnsi" w:hAnsiTheme="majorHAnsi" w:hint="cs"/>
                <w:b/>
                <w:sz w:val="20"/>
                <w:szCs w:val="20"/>
                <w:rtl/>
                <w:lang w:bidi="ar-AE"/>
              </w:rPr>
              <w:t>الأهداف</w:t>
            </w:r>
            <w:r w:rsidR="00911FEF">
              <w:rPr>
                <w:rFonts w:asciiTheme="majorHAnsi" w:hAnsiTheme="majorHAnsi" w:hint="cs"/>
                <w:b/>
                <w:sz w:val="20"/>
                <w:szCs w:val="20"/>
                <w:rtl/>
                <w:lang w:bidi="ar-AE"/>
              </w:rPr>
              <w:t xml:space="preserve"> الفرعية</w:t>
            </w:r>
            <w:r>
              <w:rPr>
                <w:rFonts w:asciiTheme="majorHAnsi" w:hAnsiTheme="majorHAnsi" w:hint="cs"/>
                <w:b/>
                <w:sz w:val="20"/>
                <w:szCs w:val="20"/>
                <w:rtl/>
                <w:lang w:bidi="ar-AE"/>
              </w:rPr>
              <w:t xml:space="preserve"> و </w:t>
            </w:r>
            <w:r w:rsidR="001E5D7E">
              <w:rPr>
                <w:rFonts w:asciiTheme="majorHAnsi" w:hAnsiTheme="majorHAnsi" w:hint="cs"/>
                <w:b/>
                <w:sz w:val="20"/>
                <w:szCs w:val="20"/>
                <w:rtl/>
                <w:lang w:bidi="ar-AE"/>
              </w:rPr>
              <w:t>ال</w:t>
            </w:r>
            <w:r w:rsidR="0097012E">
              <w:rPr>
                <w:rFonts w:asciiTheme="majorHAnsi" w:hAnsiTheme="majorHAnsi" w:hint="cs"/>
                <w:b/>
                <w:sz w:val="20"/>
                <w:szCs w:val="20"/>
                <w:rtl/>
                <w:lang w:bidi="ar-AE"/>
              </w:rPr>
              <w:t xml:space="preserve">إطار </w:t>
            </w:r>
            <w:r w:rsidR="00911FEF">
              <w:rPr>
                <w:rFonts w:asciiTheme="majorHAnsi" w:hAnsiTheme="majorHAnsi" w:hint="cs"/>
                <w:b/>
                <w:sz w:val="20"/>
                <w:szCs w:val="20"/>
                <w:rtl/>
                <w:lang w:bidi="ar-AE"/>
              </w:rPr>
              <w:t>ال</w:t>
            </w:r>
            <w:r w:rsidR="0097012E">
              <w:rPr>
                <w:rFonts w:asciiTheme="majorHAnsi" w:hAnsiTheme="majorHAnsi" w:hint="cs"/>
                <w:b/>
                <w:sz w:val="20"/>
                <w:szCs w:val="20"/>
                <w:rtl/>
                <w:lang w:bidi="ar-AE"/>
              </w:rPr>
              <w:t>زمني</w:t>
            </w:r>
          </w:p>
          <w:p w:rsidR="008B3430" w:rsidRPr="00716A07" w:rsidRDefault="0097012E" w:rsidP="008B3430">
            <w:pPr>
              <w:spacing w:after="0" w:line="240" w:lineRule="auto"/>
              <w:jc w:val="center"/>
              <w:rPr>
                <w:rFonts w:asciiTheme="majorHAnsi" w:hAnsiTheme="majorHAnsi"/>
                <w:b/>
                <w:sz w:val="20"/>
                <w:szCs w:val="20"/>
                <w:lang w:bidi="ar-AE"/>
              </w:rPr>
            </w:pPr>
            <w:r w:rsidRPr="00814216">
              <w:rPr>
                <w:rFonts w:asciiTheme="majorHAnsi" w:hAnsiTheme="majorHAnsi" w:hint="cs"/>
                <w:b/>
                <w:i/>
                <w:iCs/>
                <w:sz w:val="20"/>
                <w:szCs w:val="20"/>
                <w:rtl/>
                <w:lang w:bidi="ar-AE"/>
              </w:rPr>
              <w:t xml:space="preserve"> </w:t>
            </w:r>
            <w:r w:rsidR="00F90259" w:rsidRPr="00814216">
              <w:rPr>
                <w:rFonts w:asciiTheme="majorHAnsi" w:hAnsiTheme="majorHAnsi" w:hint="cs"/>
                <w:b/>
                <w:i/>
                <w:iCs/>
                <w:sz w:val="20"/>
                <w:szCs w:val="20"/>
                <w:rtl/>
                <w:lang w:bidi="ar-AE"/>
              </w:rPr>
              <w:t>(كيف و</w:t>
            </w:r>
            <w:r w:rsidR="00814216">
              <w:rPr>
                <w:rFonts w:asciiTheme="majorHAnsi" w:hAnsiTheme="majorHAnsi" w:hint="cs"/>
                <w:b/>
                <w:i/>
                <w:iCs/>
                <w:sz w:val="20"/>
                <w:szCs w:val="20"/>
                <w:rtl/>
                <w:lang w:bidi="ar-AE"/>
              </w:rPr>
              <w:t>متى</w:t>
            </w:r>
            <w:r w:rsidR="00F90259">
              <w:rPr>
                <w:rFonts w:asciiTheme="majorHAnsi" w:hAnsiTheme="majorHAnsi" w:hint="cs"/>
                <w:b/>
                <w:sz w:val="20"/>
                <w:szCs w:val="20"/>
                <w:rtl/>
                <w:lang w:bidi="ar-AE"/>
              </w:rPr>
              <w:t xml:space="preserve"> ستقوم بقياس الهدف</w:t>
            </w:r>
            <w:r w:rsidR="00911FEF">
              <w:rPr>
                <w:rFonts w:asciiTheme="majorHAnsi" w:hAnsiTheme="majorHAnsi" w:hint="cs"/>
                <w:b/>
                <w:sz w:val="20"/>
                <w:szCs w:val="20"/>
                <w:rtl/>
                <w:lang w:bidi="ar-AE"/>
              </w:rPr>
              <w:t xml:space="preserve"> المتميز</w:t>
            </w:r>
            <w:r w:rsidR="00F90259">
              <w:rPr>
                <w:rFonts w:asciiTheme="majorHAnsi" w:hAnsiTheme="majorHAnsi" w:hint="cs"/>
                <w:b/>
                <w:sz w:val="20"/>
                <w:szCs w:val="20"/>
                <w:rtl/>
                <w:lang w:bidi="ar-AE"/>
              </w:rPr>
              <w:t>/ الاستراتيجية )؟</w:t>
            </w:r>
          </w:p>
        </w:tc>
        <w:tc>
          <w:tcPr>
            <w:tcW w:w="2002" w:type="dxa"/>
            <w:shd w:val="clear" w:color="auto" w:fill="D9D9D9"/>
            <w:vAlign w:val="center"/>
          </w:tcPr>
          <w:p w:rsidR="00F90259" w:rsidRPr="00716A07" w:rsidRDefault="00F90259" w:rsidP="00986F79">
            <w:pPr>
              <w:spacing w:after="0" w:line="240" w:lineRule="auto"/>
              <w:jc w:val="center"/>
              <w:rPr>
                <w:rFonts w:asciiTheme="majorHAnsi" w:hAnsiTheme="majorHAnsi"/>
                <w:b/>
                <w:sz w:val="20"/>
                <w:szCs w:val="20"/>
                <w:lang w:bidi="ar-AE"/>
              </w:rPr>
            </w:pPr>
            <w:r>
              <w:rPr>
                <w:rFonts w:asciiTheme="majorHAnsi" w:hAnsiTheme="majorHAnsi" w:hint="cs"/>
                <w:b/>
                <w:sz w:val="20"/>
                <w:szCs w:val="20"/>
                <w:rtl/>
                <w:lang w:bidi="ar-AE"/>
              </w:rPr>
              <w:t>الميزانية بالدرهم الإماراتي</w:t>
            </w:r>
          </w:p>
        </w:tc>
        <w:tc>
          <w:tcPr>
            <w:tcW w:w="2220" w:type="dxa"/>
            <w:shd w:val="clear" w:color="auto" w:fill="D9D9D9"/>
            <w:vAlign w:val="center"/>
          </w:tcPr>
          <w:p w:rsidR="00986F79" w:rsidRDefault="00986F79" w:rsidP="00986F79">
            <w:pPr>
              <w:spacing w:after="0" w:line="240" w:lineRule="auto"/>
              <w:jc w:val="center"/>
              <w:rPr>
                <w:rFonts w:asciiTheme="majorHAnsi" w:hAnsiTheme="majorHAnsi"/>
                <w:b/>
                <w:sz w:val="20"/>
                <w:szCs w:val="20"/>
                <w:rtl/>
                <w:lang w:bidi="ar-AE"/>
              </w:rPr>
            </w:pPr>
          </w:p>
          <w:p w:rsidR="00F90259" w:rsidRDefault="00F90259" w:rsidP="00986F79">
            <w:pPr>
              <w:spacing w:after="0" w:line="240" w:lineRule="auto"/>
              <w:jc w:val="center"/>
              <w:rPr>
                <w:rFonts w:asciiTheme="majorHAnsi" w:hAnsiTheme="majorHAnsi"/>
                <w:b/>
                <w:sz w:val="20"/>
                <w:szCs w:val="20"/>
                <w:rtl/>
                <w:lang w:bidi="ar-AE"/>
              </w:rPr>
            </w:pPr>
            <w:r>
              <w:rPr>
                <w:rFonts w:asciiTheme="majorHAnsi" w:hAnsiTheme="majorHAnsi" w:hint="cs"/>
                <w:b/>
                <w:sz w:val="20"/>
                <w:szCs w:val="20"/>
                <w:rtl/>
                <w:lang w:bidi="ar-AE"/>
              </w:rPr>
              <w:t>أعضاء الهيئة المدرسية</w:t>
            </w:r>
          </w:p>
          <w:p w:rsidR="00F90259" w:rsidRDefault="00F90259" w:rsidP="00986F79">
            <w:pPr>
              <w:spacing w:after="0" w:line="240" w:lineRule="auto"/>
              <w:jc w:val="center"/>
              <w:rPr>
                <w:rFonts w:asciiTheme="majorHAnsi" w:hAnsiTheme="majorHAnsi"/>
                <w:b/>
                <w:sz w:val="20"/>
                <w:szCs w:val="20"/>
                <w:rtl/>
                <w:lang w:bidi="ar-AE"/>
              </w:rPr>
            </w:pPr>
            <w:r>
              <w:rPr>
                <w:rFonts w:asciiTheme="majorHAnsi" w:hAnsiTheme="majorHAnsi" w:hint="cs"/>
                <w:b/>
                <w:sz w:val="20"/>
                <w:szCs w:val="20"/>
                <w:rtl/>
                <w:lang w:bidi="ar-AE"/>
              </w:rPr>
              <w:t xml:space="preserve">( من يشارك)؟ </w:t>
            </w:r>
          </w:p>
          <w:p w:rsidR="00F90259" w:rsidRPr="00716A07" w:rsidRDefault="00F90259" w:rsidP="00986F79">
            <w:pPr>
              <w:spacing w:after="0" w:line="240" w:lineRule="auto"/>
              <w:jc w:val="center"/>
              <w:rPr>
                <w:rFonts w:asciiTheme="majorHAnsi" w:hAnsiTheme="majorHAnsi"/>
                <w:b/>
                <w:sz w:val="20"/>
                <w:szCs w:val="20"/>
                <w:lang w:bidi="ar-AE"/>
              </w:rPr>
            </w:pPr>
          </w:p>
        </w:tc>
      </w:tr>
      <w:tr w:rsidR="00986F79" w:rsidRPr="00EE6707" w:rsidTr="00173500">
        <w:trPr>
          <w:trHeight w:val="2506"/>
        </w:trPr>
        <w:tc>
          <w:tcPr>
            <w:tcW w:w="3708" w:type="dxa"/>
          </w:tcPr>
          <w:p w:rsidR="00FB0A8D" w:rsidRDefault="00FB0A8D" w:rsidP="00FB0A8D">
            <w:pPr>
              <w:pStyle w:val="ListParagraph"/>
              <w:bidi/>
              <w:spacing w:after="0" w:line="240" w:lineRule="auto"/>
              <w:ind w:left="1080"/>
              <w:rPr>
                <w:b/>
                <w:sz w:val="20"/>
                <w:szCs w:val="20"/>
              </w:rPr>
            </w:pPr>
          </w:p>
          <w:p w:rsidR="00FB0A8D" w:rsidRPr="003F50A0" w:rsidRDefault="00FB0A8D" w:rsidP="00FB0A8D">
            <w:pPr>
              <w:bidi/>
              <w:spacing w:after="0" w:line="240" w:lineRule="auto"/>
              <w:rPr>
                <w:b/>
                <w:sz w:val="20"/>
                <w:szCs w:val="20"/>
              </w:rPr>
            </w:pPr>
          </w:p>
          <w:p w:rsidR="00FD58AD" w:rsidRPr="00FD58AD" w:rsidRDefault="00FD58AD" w:rsidP="00FD58AD">
            <w:pPr>
              <w:bidi/>
              <w:spacing w:after="0"/>
              <w:rPr>
                <w:b/>
                <w:bCs/>
                <w:sz w:val="20"/>
                <w:szCs w:val="20"/>
                <w:rtl/>
                <w:lang w:bidi="ar-EG"/>
              </w:rPr>
            </w:pPr>
            <w:r w:rsidRPr="00FD58AD">
              <w:rPr>
                <w:rFonts w:hint="cs"/>
                <w:bCs/>
                <w:color w:val="FF0000"/>
                <w:sz w:val="20"/>
                <w:szCs w:val="20"/>
                <w:rtl/>
                <w:lang w:bidi="ar-AE"/>
              </w:rPr>
              <w:t>الهدف الأول</w:t>
            </w:r>
            <w:r>
              <w:rPr>
                <w:rFonts w:hint="cs"/>
                <w:b/>
                <w:sz w:val="20"/>
                <w:szCs w:val="20"/>
                <w:rtl/>
                <w:lang w:bidi="ar-AE"/>
              </w:rPr>
              <w:t xml:space="preserve">: </w:t>
            </w:r>
            <w:r w:rsidRPr="00FD58AD">
              <w:rPr>
                <w:rFonts w:asciiTheme="majorBidi" w:eastAsiaTheme="minorHAnsi" w:hAnsiTheme="majorBidi" w:cstheme="majorBidi" w:hint="cs"/>
                <w:b/>
                <w:bCs/>
                <w:sz w:val="28"/>
                <w:szCs w:val="28"/>
                <w:rtl/>
                <w:lang w:bidi="ar-EG"/>
              </w:rPr>
              <w:t xml:space="preserve"> </w:t>
            </w:r>
            <w:r w:rsidRPr="00FD58AD">
              <w:rPr>
                <w:rFonts w:hint="cs"/>
                <w:b/>
                <w:bCs/>
                <w:sz w:val="20"/>
                <w:szCs w:val="20"/>
                <w:rtl/>
                <w:lang w:bidi="ar-EG"/>
              </w:rPr>
              <w:t>سوف تزيد انجازات الطلبة بنسبة 50% في اختبار المهارات وفق توجيهات مجلس أبوظبي للتعليم بدءا من  سبتمبر 2014 إلى يونيو 2015  (باللغتين العربية والانجليزية).</w:t>
            </w:r>
          </w:p>
          <w:p w:rsidR="00FB0A8D" w:rsidRPr="00FD58AD" w:rsidRDefault="00FB0A8D" w:rsidP="00FD58AD">
            <w:pPr>
              <w:bidi/>
              <w:spacing w:after="0" w:line="240" w:lineRule="auto"/>
              <w:rPr>
                <w:b/>
                <w:sz w:val="20"/>
                <w:szCs w:val="20"/>
                <w:lang w:bidi="ar-EG"/>
              </w:rPr>
            </w:pPr>
          </w:p>
          <w:p w:rsidR="00FB0A8D" w:rsidRDefault="00FB0A8D" w:rsidP="00FB0A8D">
            <w:pPr>
              <w:bidi/>
              <w:spacing w:after="0" w:line="240" w:lineRule="auto"/>
              <w:rPr>
                <w:b/>
                <w:sz w:val="20"/>
                <w:szCs w:val="20"/>
                <w:rtl/>
                <w:lang w:bidi="ar-AE"/>
              </w:rPr>
            </w:pPr>
            <w:r>
              <w:rPr>
                <w:b/>
                <w:sz w:val="20"/>
                <w:szCs w:val="20"/>
              </w:rPr>
              <w:t xml:space="preserve"> </w:t>
            </w:r>
            <w:r w:rsidRPr="003F50A0">
              <w:rPr>
                <w:b/>
                <w:sz w:val="20"/>
                <w:szCs w:val="20"/>
              </w:rPr>
              <w:t xml:space="preserve">  </w:t>
            </w:r>
          </w:p>
          <w:p w:rsidR="00FB0A8D" w:rsidRPr="003F50A0" w:rsidRDefault="00FB0A8D" w:rsidP="00FB0A8D">
            <w:pPr>
              <w:bidi/>
              <w:spacing w:after="0" w:line="240" w:lineRule="auto"/>
              <w:rPr>
                <w:b/>
                <w:sz w:val="20"/>
                <w:szCs w:val="20"/>
              </w:rPr>
            </w:pPr>
          </w:p>
          <w:p w:rsidR="00173500" w:rsidRDefault="00173500" w:rsidP="00FD58AD">
            <w:pPr>
              <w:pStyle w:val="ListParagraph"/>
              <w:bidi/>
              <w:spacing w:after="0" w:line="240" w:lineRule="auto"/>
              <w:ind w:left="360"/>
              <w:rPr>
                <w:b/>
                <w:sz w:val="20"/>
                <w:szCs w:val="20"/>
              </w:rPr>
            </w:pPr>
          </w:p>
          <w:p w:rsidR="00FB0A8D" w:rsidRDefault="00FB0A8D" w:rsidP="00FB0A8D">
            <w:pPr>
              <w:pStyle w:val="ListParagraph"/>
              <w:bidi/>
              <w:spacing w:after="0" w:line="240" w:lineRule="auto"/>
              <w:ind w:left="360"/>
              <w:rPr>
                <w:b/>
                <w:sz w:val="20"/>
                <w:szCs w:val="20"/>
              </w:rPr>
            </w:pPr>
          </w:p>
          <w:p w:rsidR="00FB0A8D" w:rsidRDefault="003D2263" w:rsidP="003D2263">
            <w:pPr>
              <w:bidi/>
              <w:spacing w:after="0" w:line="240" w:lineRule="auto"/>
              <w:rPr>
                <w:b/>
                <w:bCs/>
                <w:sz w:val="20"/>
                <w:szCs w:val="20"/>
                <w:rtl/>
                <w:lang w:bidi="ar-EG"/>
              </w:rPr>
            </w:pPr>
            <w:r w:rsidRPr="003D2263">
              <w:rPr>
                <w:rFonts w:hint="cs"/>
                <w:bCs/>
                <w:color w:val="FF0000"/>
                <w:sz w:val="20"/>
                <w:szCs w:val="20"/>
                <w:rtl/>
                <w:lang w:bidi="ar-AE"/>
              </w:rPr>
              <w:t>الهدف الثاني</w:t>
            </w:r>
            <w:r>
              <w:rPr>
                <w:rFonts w:hint="cs"/>
                <w:b/>
                <w:sz w:val="20"/>
                <w:szCs w:val="20"/>
                <w:rtl/>
                <w:lang w:bidi="ar-AE"/>
              </w:rPr>
              <w:t xml:space="preserve">: </w:t>
            </w:r>
            <w:r w:rsidRPr="003D2263">
              <w:rPr>
                <w:rFonts w:asciiTheme="majorBidi" w:eastAsiaTheme="minorHAnsi" w:hAnsiTheme="majorBidi" w:cstheme="majorBidi" w:hint="cs"/>
                <w:b/>
                <w:bCs/>
                <w:sz w:val="28"/>
                <w:szCs w:val="28"/>
                <w:rtl/>
                <w:lang w:bidi="ar-EG"/>
              </w:rPr>
              <w:t xml:space="preserve"> </w:t>
            </w:r>
            <w:r w:rsidRPr="003D2263">
              <w:rPr>
                <w:rFonts w:hint="cs"/>
                <w:b/>
                <w:bCs/>
                <w:sz w:val="20"/>
                <w:szCs w:val="20"/>
                <w:rtl/>
                <w:lang w:bidi="ar-EG"/>
              </w:rPr>
              <w:t>بحلول نهاية الفصل الدراسي الثاني ستتمكن 90% من المعلمات من تحقيق الارتباط الواضح بين التقييم والتخطيط لتعليم الطلبة.</w:t>
            </w:r>
            <w:r>
              <w:rPr>
                <w:rFonts w:hint="cs"/>
                <w:b/>
                <w:bCs/>
                <w:sz w:val="20"/>
                <w:szCs w:val="20"/>
                <w:rtl/>
                <w:lang w:bidi="ar-EG"/>
              </w:rPr>
              <w:t xml:space="preserve"> (المعيار1).</w:t>
            </w: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4C5EFA" w:rsidRDefault="004C5EFA" w:rsidP="004C5EFA">
            <w:pPr>
              <w:bidi/>
              <w:spacing w:after="0" w:line="240" w:lineRule="auto"/>
              <w:rPr>
                <w:b/>
                <w:bCs/>
                <w:sz w:val="20"/>
                <w:szCs w:val="20"/>
                <w:rtl/>
                <w:lang w:bidi="ar-EG"/>
              </w:rPr>
            </w:pPr>
          </w:p>
          <w:p w:rsidR="006D62BC" w:rsidRPr="006D62BC" w:rsidRDefault="006D62BC" w:rsidP="006D62BC">
            <w:pPr>
              <w:bidi/>
              <w:spacing w:after="0" w:line="240" w:lineRule="auto"/>
              <w:rPr>
                <w:b/>
                <w:bCs/>
                <w:sz w:val="20"/>
                <w:szCs w:val="20"/>
                <w:rtl/>
                <w:lang w:bidi="ar-SA"/>
              </w:rPr>
            </w:pPr>
            <w:r w:rsidRPr="006D62BC">
              <w:rPr>
                <w:rFonts w:hint="cs"/>
                <w:b/>
                <w:bCs/>
                <w:color w:val="FF0000"/>
                <w:sz w:val="20"/>
                <w:szCs w:val="20"/>
                <w:rtl/>
                <w:lang w:bidi="ar-EG"/>
              </w:rPr>
              <w:t>الهدف الثالث</w:t>
            </w:r>
            <w:r>
              <w:rPr>
                <w:rFonts w:hint="cs"/>
                <w:b/>
                <w:bCs/>
                <w:sz w:val="20"/>
                <w:szCs w:val="20"/>
                <w:rtl/>
                <w:lang w:bidi="ar-EG"/>
              </w:rPr>
              <w:t xml:space="preserve">: </w:t>
            </w:r>
            <w:r w:rsidRPr="006D62BC">
              <w:rPr>
                <w:rFonts w:asciiTheme="majorBidi" w:eastAsiaTheme="minorHAnsi" w:hAnsiTheme="majorBidi" w:cstheme="majorBidi"/>
                <w:b/>
                <w:bCs/>
                <w:sz w:val="28"/>
                <w:szCs w:val="28"/>
                <w:rtl/>
                <w:lang w:bidi="ar-EG"/>
              </w:rPr>
              <w:t xml:space="preserve"> </w:t>
            </w:r>
            <w:r w:rsidRPr="006D62BC">
              <w:rPr>
                <w:b/>
                <w:bCs/>
                <w:sz w:val="20"/>
                <w:szCs w:val="20"/>
                <w:rtl/>
                <w:lang w:bidi="ar-EG"/>
              </w:rPr>
              <w:t>بحلول</w:t>
            </w:r>
            <w:r w:rsidRPr="006D62BC">
              <w:rPr>
                <w:b/>
                <w:bCs/>
                <w:sz w:val="20"/>
                <w:szCs w:val="20"/>
                <w:rtl/>
                <w:lang w:bidi="ar-SA"/>
              </w:rPr>
              <w:t xml:space="preserve"> يونيو 2015</w:t>
            </w:r>
            <w:r w:rsidRPr="006D62BC">
              <w:rPr>
                <w:rFonts w:hint="cs"/>
                <w:b/>
                <w:bCs/>
                <w:sz w:val="20"/>
                <w:szCs w:val="20"/>
                <w:rtl/>
                <w:lang w:bidi="ar-SA"/>
              </w:rPr>
              <w:t xml:space="preserve"> </w:t>
            </w:r>
            <w:r w:rsidRPr="006D62BC">
              <w:rPr>
                <w:b/>
                <w:bCs/>
                <w:sz w:val="20"/>
                <w:szCs w:val="20"/>
                <w:rtl/>
                <w:lang w:bidi="ar-SA"/>
              </w:rPr>
              <w:t xml:space="preserve">سيقوم فريق القيادة العليا </w:t>
            </w:r>
            <w:r w:rsidRPr="006D62BC">
              <w:rPr>
                <w:rFonts w:hint="cs"/>
                <w:b/>
                <w:bCs/>
                <w:sz w:val="20"/>
                <w:szCs w:val="20"/>
                <w:rtl/>
                <w:lang w:bidi="ar-SA"/>
              </w:rPr>
              <w:t>ب</w:t>
            </w:r>
            <w:r w:rsidRPr="006D62BC">
              <w:rPr>
                <w:b/>
                <w:bCs/>
                <w:sz w:val="20"/>
                <w:szCs w:val="20"/>
                <w:rtl/>
                <w:lang w:bidi="ar-SA"/>
              </w:rPr>
              <w:t xml:space="preserve">تطوير ثقافة مدرسية إيجابية </w:t>
            </w:r>
            <w:r w:rsidRPr="006D62BC">
              <w:rPr>
                <w:rFonts w:hint="cs"/>
                <w:b/>
                <w:bCs/>
                <w:sz w:val="20"/>
                <w:szCs w:val="20"/>
                <w:rtl/>
                <w:lang w:bidi="ar-SA"/>
              </w:rPr>
              <w:t xml:space="preserve"> مع زيادة التقييم الذاتي لأداء المعلمات و تحقيق انجازات عالية للطلبة.</w:t>
            </w:r>
            <w:r w:rsidRPr="006D62BC">
              <w:rPr>
                <w:b/>
                <w:bCs/>
                <w:sz w:val="20"/>
                <w:szCs w:val="20"/>
                <w:rtl/>
                <w:lang w:bidi="ar-SA"/>
              </w:rPr>
              <w:t xml:space="preserve"> </w:t>
            </w:r>
          </w:p>
          <w:p w:rsidR="004C5EFA" w:rsidRPr="00FD58AD" w:rsidRDefault="004C5EFA" w:rsidP="004C5EFA">
            <w:pPr>
              <w:bidi/>
              <w:spacing w:after="0" w:line="240" w:lineRule="auto"/>
              <w:rPr>
                <w:b/>
                <w:sz w:val="20"/>
                <w:szCs w:val="20"/>
                <w:rtl/>
                <w:lang w:bidi="ar-SA"/>
              </w:rPr>
            </w:pPr>
          </w:p>
        </w:tc>
        <w:tc>
          <w:tcPr>
            <w:tcW w:w="4588" w:type="dxa"/>
            <w:gridSpan w:val="3"/>
          </w:tcPr>
          <w:p w:rsidR="00FD58AD" w:rsidRDefault="00FD58AD" w:rsidP="00FD58AD">
            <w:pPr>
              <w:numPr>
                <w:ilvl w:val="0"/>
                <w:numId w:val="32"/>
              </w:numPr>
              <w:bidi/>
              <w:spacing w:after="0" w:line="240" w:lineRule="auto"/>
              <w:rPr>
                <w:rFonts w:asciiTheme="majorHAnsi" w:hAnsiTheme="majorHAnsi"/>
                <w:b/>
                <w:bCs/>
                <w:sz w:val="20"/>
                <w:szCs w:val="20"/>
                <w:lang w:bidi="ar-EG"/>
              </w:rPr>
            </w:pPr>
            <w:r w:rsidRPr="00FD58AD">
              <w:rPr>
                <w:rFonts w:asciiTheme="majorHAnsi" w:hAnsiTheme="majorHAnsi" w:hint="cs"/>
                <w:b/>
                <w:bCs/>
                <w:sz w:val="20"/>
                <w:szCs w:val="20"/>
                <w:rtl/>
                <w:lang w:bidi="ar-EG"/>
              </w:rPr>
              <w:lastRenderedPageBreak/>
              <w:t xml:space="preserve">أن يكون </w:t>
            </w:r>
            <w:r w:rsidRPr="00FD58AD">
              <w:rPr>
                <w:rFonts w:asciiTheme="majorHAnsi" w:hAnsiTheme="majorHAnsi"/>
                <w:b/>
                <w:bCs/>
                <w:sz w:val="20"/>
                <w:szCs w:val="20"/>
                <w:rtl/>
                <w:lang w:bidi="ar-EG"/>
              </w:rPr>
              <w:t>تخطيط</w:t>
            </w:r>
            <w:r w:rsidRPr="00FD58AD">
              <w:rPr>
                <w:rFonts w:asciiTheme="majorHAnsi" w:hAnsiTheme="majorHAnsi" w:hint="cs"/>
                <w:b/>
                <w:bCs/>
                <w:sz w:val="20"/>
                <w:szCs w:val="20"/>
                <w:rtl/>
                <w:lang w:bidi="ar-EG"/>
              </w:rPr>
              <w:t xml:space="preserve"> التعليم والتعلم للطلبة بشكل فردي أو وفق المجموعات الصغيرة حسب احتياجاتهم بشكل كامل.</w:t>
            </w:r>
            <w:r w:rsidRPr="00FD58AD">
              <w:rPr>
                <w:rFonts w:asciiTheme="majorHAnsi" w:hAnsiTheme="majorHAnsi"/>
                <w:b/>
                <w:bCs/>
                <w:sz w:val="20"/>
                <w:szCs w:val="20"/>
                <w:rtl/>
                <w:lang w:bidi="ar-EG"/>
              </w:rPr>
              <w:t xml:space="preserve"> </w:t>
            </w:r>
          </w:p>
          <w:p w:rsidR="00FD58AD" w:rsidRPr="00FD58AD" w:rsidRDefault="00FD58AD" w:rsidP="00FD58AD">
            <w:pPr>
              <w:bidi/>
              <w:spacing w:after="0" w:line="240" w:lineRule="auto"/>
              <w:ind w:left="720"/>
              <w:rPr>
                <w:rFonts w:asciiTheme="majorHAnsi" w:hAnsiTheme="majorHAnsi"/>
                <w:b/>
                <w:bCs/>
                <w:sz w:val="20"/>
                <w:szCs w:val="20"/>
                <w:rtl/>
                <w:lang w:bidi="ar-EG"/>
              </w:rPr>
            </w:pPr>
            <w:r w:rsidRPr="00FD58AD">
              <w:rPr>
                <w:rFonts w:asciiTheme="majorHAnsi" w:hAnsiTheme="majorHAnsi" w:hint="cs"/>
                <w:b/>
                <w:bCs/>
                <w:sz w:val="20"/>
                <w:szCs w:val="20"/>
                <w:rtl/>
                <w:lang w:bidi="ar-EG"/>
              </w:rPr>
              <w:t xml:space="preserve"> </w:t>
            </w:r>
          </w:p>
          <w:p w:rsidR="00FD58AD" w:rsidRDefault="00FD58AD" w:rsidP="00FD58AD">
            <w:pPr>
              <w:numPr>
                <w:ilvl w:val="0"/>
                <w:numId w:val="32"/>
              </w:numPr>
              <w:bidi/>
              <w:spacing w:after="0" w:line="240" w:lineRule="auto"/>
              <w:rPr>
                <w:rFonts w:asciiTheme="majorHAnsi" w:hAnsiTheme="majorHAnsi"/>
                <w:b/>
                <w:bCs/>
                <w:sz w:val="20"/>
                <w:szCs w:val="20"/>
                <w:lang w:bidi="ar-EG"/>
              </w:rPr>
            </w:pPr>
            <w:r w:rsidRPr="00FD58AD">
              <w:rPr>
                <w:rFonts w:asciiTheme="majorHAnsi" w:hAnsiTheme="majorHAnsi"/>
                <w:b/>
                <w:bCs/>
                <w:sz w:val="20"/>
                <w:szCs w:val="20"/>
                <w:rtl/>
                <w:lang w:bidi="ar-EG"/>
              </w:rPr>
              <w:t xml:space="preserve">التركيز على الأنشطة </w:t>
            </w:r>
            <w:r w:rsidRPr="00FD58AD">
              <w:rPr>
                <w:rFonts w:asciiTheme="majorHAnsi" w:hAnsiTheme="majorHAnsi" w:hint="cs"/>
                <w:b/>
                <w:bCs/>
                <w:sz w:val="20"/>
                <w:szCs w:val="20"/>
                <w:rtl/>
                <w:lang w:bidi="ar-EG"/>
              </w:rPr>
              <w:t xml:space="preserve"> التي تتضمن ارتباطا واضحا بتنمية مخرجات التعلم وانجازات الطلبة.</w:t>
            </w:r>
          </w:p>
          <w:p w:rsidR="00FD58AD" w:rsidRDefault="00FD58AD" w:rsidP="00FD58AD">
            <w:pPr>
              <w:pStyle w:val="ListParagraph"/>
              <w:rPr>
                <w:b/>
                <w:bCs/>
                <w:sz w:val="20"/>
                <w:szCs w:val="20"/>
                <w:rtl/>
                <w:lang w:bidi="ar-EG"/>
              </w:rPr>
            </w:pPr>
          </w:p>
          <w:p w:rsidR="00FD58AD" w:rsidRPr="00FD58AD" w:rsidRDefault="00FD58AD" w:rsidP="00FD58AD">
            <w:pPr>
              <w:bidi/>
              <w:spacing w:after="0" w:line="240" w:lineRule="auto"/>
              <w:ind w:left="720"/>
              <w:rPr>
                <w:rFonts w:asciiTheme="majorHAnsi" w:hAnsiTheme="majorHAnsi"/>
                <w:b/>
                <w:bCs/>
                <w:sz w:val="20"/>
                <w:szCs w:val="20"/>
                <w:rtl/>
                <w:lang w:bidi="ar-EG"/>
              </w:rPr>
            </w:pPr>
          </w:p>
          <w:p w:rsidR="00FD58AD" w:rsidRDefault="00FD58AD" w:rsidP="00FD58AD">
            <w:pPr>
              <w:numPr>
                <w:ilvl w:val="0"/>
                <w:numId w:val="32"/>
              </w:numPr>
              <w:bidi/>
              <w:spacing w:after="0" w:line="240" w:lineRule="auto"/>
              <w:rPr>
                <w:rFonts w:asciiTheme="majorHAnsi" w:hAnsiTheme="majorHAnsi"/>
                <w:b/>
                <w:bCs/>
                <w:sz w:val="20"/>
                <w:szCs w:val="20"/>
                <w:lang w:bidi="ar-AE"/>
              </w:rPr>
            </w:pPr>
            <w:r w:rsidRPr="00FD58AD">
              <w:rPr>
                <w:rFonts w:asciiTheme="majorHAnsi" w:hAnsiTheme="majorHAnsi" w:hint="cs"/>
                <w:b/>
                <w:bCs/>
                <w:sz w:val="20"/>
                <w:szCs w:val="20"/>
                <w:rtl/>
                <w:lang w:bidi="ar-EG"/>
              </w:rPr>
              <w:t>التركيز على</w:t>
            </w:r>
            <w:r w:rsidRPr="00FD58AD">
              <w:rPr>
                <w:rFonts w:asciiTheme="majorHAnsi" w:hAnsiTheme="majorHAnsi"/>
                <w:b/>
                <w:bCs/>
                <w:sz w:val="20"/>
                <w:szCs w:val="20"/>
                <w:rtl/>
                <w:lang w:bidi="ar-EG"/>
              </w:rPr>
              <w:t xml:space="preserve"> زيادة فرص التحدث والاستماع ف</w:t>
            </w:r>
            <w:r w:rsidRPr="00FD58AD">
              <w:rPr>
                <w:rFonts w:asciiTheme="majorHAnsi" w:hAnsiTheme="majorHAnsi" w:hint="cs"/>
                <w:b/>
                <w:bCs/>
                <w:sz w:val="20"/>
                <w:szCs w:val="20"/>
                <w:rtl/>
                <w:lang w:bidi="ar-EG"/>
              </w:rPr>
              <w:t>ي التعليم والتعلم.</w:t>
            </w:r>
          </w:p>
          <w:p w:rsidR="003D2263" w:rsidRDefault="003D2263" w:rsidP="003D2263">
            <w:pPr>
              <w:bidi/>
              <w:spacing w:after="0" w:line="240" w:lineRule="auto"/>
              <w:rPr>
                <w:rFonts w:asciiTheme="majorHAnsi" w:hAnsiTheme="majorHAnsi"/>
                <w:b/>
                <w:bCs/>
                <w:sz w:val="20"/>
                <w:szCs w:val="20"/>
                <w:rtl/>
                <w:lang w:bidi="ar-EG"/>
              </w:rPr>
            </w:pPr>
          </w:p>
          <w:p w:rsidR="003D2263" w:rsidRDefault="003D2263" w:rsidP="003D2263">
            <w:pPr>
              <w:bidi/>
              <w:spacing w:after="0" w:line="240" w:lineRule="auto"/>
              <w:rPr>
                <w:rFonts w:asciiTheme="majorHAnsi" w:hAnsiTheme="majorHAnsi"/>
                <w:b/>
                <w:bCs/>
                <w:sz w:val="20"/>
                <w:szCs w:val="20"/>
                <w:rtl/>
                <w:lang w:bidi="ar-EG"/>
              </w:rPr>
            </w:pPr>
          </w:p>
          <w:p w:rsidR="003D2263" w:rsidRDefault="003D2263" w:rsidP="003D2263">
            <w:pPr>
              <w:bidi/>
              <w:spacing w:after="0" w:line="240" w:lineRule="auto"/>
              <w:rPr>
                <w:rFonts w:asciiTheme="majorHAnsi" w:hAnsiTheme="majorHAnsi"/>
                <w:b/>
                <w:bCs/>
                <w:sz w:val="20"/>
                <w:szCs w:val="20"/>
                <w:rtl/>
                <w:lang w:bidi="ar-EG"/>
              </w:rPr>
            </w:pPr>
          </w:p>
          <w:p w:rsidR="003D2263" w:rsidRPr="00FD58AD" w:rsidRDefault="003D2263" w:rsidP="003D2263">
            <w:pPr>
              <w:bidi/>
              <w:spacing w:after="0" w:line="240" w:lineRule="auto"/>
              <w:rPr>
                <w:rFonts w:asciiTheme="majorHAnsi" w:hAnsiTheme="majorHAnsi"/>
                <w:b/>
                <w:bCs/>
                <w:sz w:val="20"/>
                <w:szCs w:val="20"/>
                <w:lang w:bidi="ar-AE"/>
              </w:rPr>
            </w:pPr>
          </w:p>
          <w:p w:rsidR="003D2263" w:rsidRPr="003D2263" w:rsidRDefault="003D2263" w:rsidP="003D2263">
            <w:pPr>
              <w:pStyle w:val="ListParagraph"/>
              <w:numPr>
                <w:ilvl w:val="0"/>
                <w:numId w:val="32"/>
              </w:numPr>
              <w:bidi/>
              <w:spacing w:after="0" w:line="240" w:lineRule="auto"/>
              <w:rPr>
                <w:b/>
                <w:bCs/>
                <w:sz w:val="20"/>
                <w:szCs w:val="20"/>
                <w:rtl/>
                <w:lang w:bidi="ar-EG"/>
              </w:rPr>
            </w:pPr>
            <w:r w:rsidRPr="003D2263">
              <w:rPr>
                <w:b/>
                <w:bCs/>
                <w:sz w:val="20"/>
                <w:szCs w:val="20"/>
                <w:rtl/>
                <w:lang w:bidi="ar-EG"/>
              </w:rPr>
              <w:t>جمع بيانات الطل</w:t>
            </w:r>
            <w:r w:rsidRPr="003D2263">
              <w:rPr>
                <w:rFonts w:hint="cs"/>
                <w:b/>
                <w:bCs/>
                <w:sz w:val="20"/>
                <w:szCs w:val="20"/>
                <w:rtl/>
                <w:lang w:bidi="ar-EG"/>
              </w:rPr>
              <w:t>بة</w:t>
            </w:r>
            <w:r w:rsidRPr="003D2263">
              <w:rPr>
                <w:b/>
                <w:bCs/>
                <w:sz w:val="20"/>
                <w:szCs w:val="20"/>
                <w:rtl/>
                <w:lang w:bidi="ar-EG"/>
              </w:rPr>
              <w:t xml:space="preserve"> بانتظام</w:t>
            </w:r>
            <w:r w:rsidRPr="003D2263">
              <w:rPr>
                <w:rFonts w:hint="cs"/>
                <w:b/>
                <w:bCs/>
                <w:sz w:val="20"/>
                <w:szCs w:val="20"/>
                <w:rtl/>
                <w:lang w:bidi="ar-EG"/>
              </w:rPr>
              <w:t xml:space="preserve"> من جميع المعلمات وفق جدول معد من قبل الادارة.</w:t>
            </w:r>
            <w:r w:rsidRPr="003D2263">
              <w:rPr>
                <w:b/>
                <w:bCs/>
                <w:sz w:val="20"/>
                <w:szCs w:val="20"/>
                <w:rtl/>
                <w:lang w:bidi="ar-EG"/>
              </w:rPr>
              <w:t xml:space="preserve"> </w:t>
            </w:r>
          </w:p>
          <w:p w:rsidR="003D2263" w:rsidRPr="003D2263" w:rsidRDefault="003D2263" w:rsidP="003D2263">
            <w:pPr>
              <w:bidi/>
              <w:spacing w:after="0" w:line="240" w:lineRule="auto"/>
              <w:rPr>
                <w:b/>
                <w:bCs/>
                <w:sz w:val="20"/>
                <w:szCs w:val="20"/>
                <w:rtl/>
                <w:lang w:bidi="ar-EG"/>
              </w:rPr>
            </w:pPr>
          </w:p>
          <w:p w:rsidR="003D2263" w:rsidRPr="003D2263" w:rsidRDefault="003D2263" w:rsidP="003D2263">
            <w:pPr>
              <w:pStyle w:val="ListParagraph"/>
              <w:numPr>
                <w:ilvl w:val="0"/>
                <w:numId w:val="32"/>
              </w:numPr>
              <w:bidi/>
              <w:spacing w:after="0" w:line="240" w:lineRule="auto"/>
              <w:rPr>
                <w:b/>
                <w:bCs/>
                <w:sz w:val="20"/>
                <w:szCs w:val="20"/>
                <w:rtl/>
                <w:lang w:bidi="ar-EG"/>
              </w:rPr>
            </w:pPr>
            <w:r w:rsidRPr="003D2263">
              <w:rPr>
                <w:rFonts w:hint="cs"/>
                <w:b/>
                <w:bCs/>
                <w:sz w:val="20"/>
                <w:szCs w:val="20"/>
                <w:rtl/>
                <w:lang w:bidi="ar-EG"/>
              </w:rPr>
              <w:t>يظهر تحليل</w:t>
            </w:r>
            <w:r w:rsidRPr="003D2263">
              <w:rPr>
                <w:b/>
                <w:bCs/>
                <w:sz w:val="20"/>
                <w:szCs w:val="20"/>
                <w:rtl/>
                <w:lang w:bidi="ar-EG"/>
              </w:rPr>
              <w:t xml:space="preserve"> البيانات لتخطيط التعليم والتعلم  </w:t>
            </w:r>
            <w:r w:rsidRPr="003D2263">
              <w:rPr>
                <w:rFonts w:hint="cs"/>
                <w:b/>
                <w:bCs/>
                <w:sz w:val="20"/>
                <w:szCs w:val="20"/>
                <w:rtl/>
                <w:lang w:bidi="ar-EG"/>
              </w:rPr>
              <w:t xml:space="preserve">تقدما ذو </w:t>
            </w:r>
            <w:r w:rsidRPr="003D2263">
              <w:rPr>
                <w:b/>
                <w:bCs/>
                <w:sz w:val="20"/>
                <w:szCs w:val="20"/>
                <w:rtl/>
                <w:lang w:bidi="ar-EG"/>
              </w:rPr>
              <w:t>صلة</w:t>
            </w:r>
            <w:r w:rsidRPr="003D2263">
              <w:rPr>
                <w:rFonts w:hint="cs"/>
                <w:b/>
                <w:bCs/>
                <w:sz w:val="20"/>
                <w:szCs w:val="20"/>
                <w:rtl/>
                <w:lang w:bidi="ar-EG"/>
              </w:rPr>
              <w:t xml:space="preserve"> واضحة</w:t>
            </w:r>
            <w:r w:rsidRPr="003D2263">
              <w:rPr>
                <w:b/>
                <w:bCs/>
                <w:sz w:val="20"/>
                <w:szCs w:val="20"/>
                <w:rtl/>
                <w:lang w:bidi="ar-EG"/>
              </w:rPr>
              <w:t xml:space="preserve"> بين التقييم والتخطيط </w:t>
            </w:r>
            <w:r w:rsidRPr="003D2263">
              <w:rPr>
                <w:rFonts w:hint="cs"/>
                <w:b/>
                <w:bCs/>
                <w:sz w:val="20"/>
                <w:szCs w:val="20"/>
                <w:rtl/>
                <w:lang w:bidi="ar-EG"/>
              </w:rPr>
              <w:t>المستمر.</w:t>
            </w:r>
            <w:r w:rsidRPr="003D2263">
              <w:rPr>
                <w:b/>
                <w:bCs/>
                <w:sz w:val="20"/>
                <w:szCs w:val="20"/>
                <w:rtl/>
                <w:lang w:bidi="ar-EG"/>
              </w:rPr>
              <w:t xml:space="preserve"> </w:t>
            </w:r>
          </w:p>
          <w:p w:rsidR="003D2263" w:rsidRPr="003D2263" w:rsidRDefault="003D2263" w:rsidP="003D2263">
            <w:pPr>
              <w:bidi/>
              <w:spacing w:after="0" w:line="240" w:lineRule="auto"/>
              <w:rPr>
                <w:rFonts w:asciiTheme="majorHAnsi" w:hAnsiTheme="majorHAnsi"/>
                <w:b/>
                <w:bCs/>
                <w:sz w:val="20"/>
                <w:szCs w:val="20"/>
                <w:lang w:bidi="ar-AE"/>
              </w:rPr>
            </w:pPr>
          </w:p>
          <w:p w:rsidR="003D2263" w:rsidRPr="003D2263" w:rsidRDefault="003D2263" w:rsidP="003D2263">
            <w:pPr>
              <w:pStyle w:val="ListParagraph"/>
              <w:numPr>
                <w:ilvl w:val="0"/>
                <w:numId w:val="32"/>
              </w:numPr>
              <w:bidi/>
              <w:spacing w:after="0" w:line="240" w:lineRule="auto"/>
              <w:rPr>
                <w:b/>
                <w:bCs/>
                <w:sz w:val="20"/>
                <w:szCs w:val="20"/>
                <w:lang w:val="en-US" w:bidi="ar-AE"/>
              </w:rPr>
            </w:pPr>
            <w:r w:rsidRPr="003D2263">
              <w:rPr>
                <w:rFonts w:hint="cs"/>
                <w:b/>
                <w:bCs/>
                <w:sz w:val="20"/>
                <w:szCs w:val="20"/>
                <w:rtl/>
                <w:lang w:bidi="ar-EG"/>
              </w:rPr>
              <w:t>يقوم الطلبة بتقييم ذاتي يومي لأدائهم وانجازاتهم .</w:t>
            </w:r>
            <w:r w:rsidRPr="003D2263">
              <w:rPr>
                <w:b/>
                <w:bCs/>
                <w:sz w:val="20"/>
                <w:szCs w:val="20"/>
                <w:rtl/>
                <w:lang w:bidi="ar-EG"/>
              </w:rPr>
              <w:t xml:space="preserve"> </w:t>
            </w:r>
          </w:p>
          <w:p w:rsidR="00986F79" w:rsidRDefault="00986F79" w:rsidP="00FD58AD">
            <w:pPr>
              <w:bidi/>
              <w:spacing w:after="0" w:line="240" w:lineRule="auto"/>
              <w:jc w:val="right"/>
              <w:rPr>
                <w:rFonts w:asciiTheme="majorHAnsi" w:hAnsiTheme="majorHAnsi"/>
                <w:sz w:val="20"/>
                <w:szCs w:val="20"/>
                <w:rtl/>
                <w:lang w:bidi="ar-AE"/>
              </w:rPr>
            </w:pPr>
          </w:p>
          <w:p w:rsidR="006B2722" w:rsidRDefault="006B2722" w:rsidP="006B2722">
            <w:pPr>
              <w:bidi/>
              <w:spacing w:after="0" w:line="240" w:lineRule="auto"/>
              <w:jc w:val="right"/>
              <w:rPr>
                <w:rFonts w:asciiTheme="majorHAnsi" w:hAnsiTheme="majorHAnsi"/>
                <w:sz w:val="20"/>
                <w:szCs w:val="20"/>
                <w:rtl/>
                <w:lang w:bidi="ar-AE"/>
              </w:rPr>
            </w:pPr>
          </w:p>
          <w:p w:rsidR="006B2722" w:rsidRDefault="006B2722" w:rsidP="006B2722">
            <w:pPr>
              <w:bidi/>
              <w:spacing w:after="0" w:line="240" w:lineRule="auto"/>
              <w:jc w:val="right"/>
              <w:rPr>
                <w:rFonts w:asciiTheme="majorHAnsi" w:hAnsiTheme="majorHAnsi"/>
                <w:sz w:val="20"/>
                <w:szCs w:val="20"/>
                <w:rtl/>
                <w:lang w:bidi="ar-AE"/>
              </w:rPr>
            </w:pPr>
          </w:p>
          <w:p w:rsidR="006B2722" w:rsidRDefault="006B2722" w:rsidP="006B2722">
            <w:pPr>
              <w:bidi/>
              <w:spacing w:after="0" w:line="240" w:lineRule="auto"/>
              <w:jc w:val="right"/>
              <w:rPr>
                <w:rFonts w:asciiTheme="majorHAnsi" w:hAnsiTheme="majorHAnsi"/>
                <w:sz w:val="20"/>
                <w:szCs w:val="20"/>
                <w:rtl/>
                <w:lang w:bidi="ar-AE"/>
              </w:rPr>
            </w:pPr>
          </w:p>
          <w:p w:rsidR="006B2722" w:rsidRDefault="006B2722" w:rsidP="006B2722">
            <w:pPr>
              <w:bidi/>
              <w:spacing w:after="0" w:line="240" w:lineRule="auto"/>
              <w:jc w:val="right"/>
              <w:rPr>
                <w:rFonts w:asciiTheme="majorHAnsi" w:hAnsiTheme="majorHAnsi"/>
                <w:sz w:val="20"/>
                <w:szCs w:val="20"/>
                <w:rtl/>
                <w:lang w:bidi="ar-AE"/>
              </w:rPr>
            </w:pPr>
          </w:p>
          <w:p w:rsidR="006B2722" w:rsidRDefault="006B2722" w:rsidP="006B2722">
            <w:pPr>
              <w:bidi/>
              <w:spacing w:after="0" w:line="240" w:lineRule="auto"/>
              <w:jc w:val="right"/>
              <w:rPr>
                <w:rFonts w:asciiTheme="majorHAnsi" w:hAnsiTheme="majorHAnsi"/>
                <w:sz w:val="20"/>
                <w:szCs w:val="20"/>
                <w:rtl/>
                <w:lang w:bidi="ar-AE"/>
              </w:rPr>
            </w:pPr>
          </w:p>
          <w:p w:rsidR="006B2722" w:rsidRDefault="006B2722" w:rsidP="006B2722">
            <w:pPr>
              <w:bidi/>
              <w:spacing w:after="0" w:line="240" w:lineRule="auto"/>
              <w:jc w:val="right"/>
              <w:rPr>
                <w:rFonts w:asciiTheme="majorHAnsi" w:hAnsiTheme="majorHAnsi"/>
                <w:sz w:val="20"/>
                <w:szCs w:val="20"/>
                <w:rtl/>
                <w:lang w:bidi="ar-AE"/>
              </w:rPr>
            </w:pPr>
          </w:p>
          <w:p w:rsidR="006B2722" w:rsidRDefault="006B2722" w:rsidP="006B2722">
            <w:pPr>
              <w:bidi/>
              <w:spacing w:after="0" w:line="240" w:lineRule="auto"/>
              <w:jc w:val="right"/>
              <w:rPr>
                <w:rFonts w:asciiTheme="majorHAnsi" w:hAnsiTheme="majorHAnsi"/>
                <w:sz w:val="20"/>
                <w:szCs w:val="20"/>
                <w:rtl/>
                <w:lang w:bidi="ar-AE"/>
              </w:rPr>
            </w:pPr>
          </w:p>
          <w:p w:rsidR="006B2722" w:rsidRDefault="006B2722" w:rsidP="006B2722">
            <w:pPr>
              <w:bidi/>
              <w:spacing w:after="0" w:line="240" w:lineRule="auto"/>
              <w:rPr>
                <w:rFonts w:asciiTheme="majorHAnsi" w:hAnsiTheme="majorHAnsi"/>
                <w:sz w:val="20"/>
                <w:szCs w:val="20"/>
                <w:rtl/>
                <w:lang w:bidi="ar-AE"/>
              </w:rPr>
            </w:pPr>
          </w:p>
          <w:p w:rsidR="006B2722" w:rsidRPr="006B2722" w:rsidRDefault="006B2722" w:rsidP="006B2722">
            <w:pPr>
              <w:pStyle w:val="ListParagraph"/>
              <w:numPr>
                <w:ilvl w:val="0"/>
                <w:numId w:val="32"/>
              </w:numPr>
              <w:bidi/>
              <w:spacing w:after="0" w:line="240" w:lineRule="auto"/>
              <w:rPr>
                <w:b/>
                <w:bCs/>
                <w:sz w:val="20"/>
                <w:szCs w:val="20"/>
                <w:rtl/>
              </w:rPr>
            </w:pPr>
            <w:r w:rsidRPr="006B2722">
              <w:rPr>
                <w:b/>
                <w:bCs/>
                <w:sz w:val="20"/>
                <w:szCs w:val="20"/>
                <w:rtl/>
              </w:rPr>
              <w:t>تعزيز الاحترام والمهنية لجميع العاملين</w:t>
            </w:r>
            <w:r w:rsidRPr="006B2722">
              <w:rPr>
                <w:rFonts w:hint="cs"/>
                <w:b/>
                <w:bCs/>
                <w:sz w:val="20"/>
                <w:szCs w:val="20"/>
                <w:rtl/>
              </w:rPr>
              <w:t xml:space="preserve"> بدوافع ذاتية.</w:t>
            </w:r>
            <w:r w:rsidRPr="006B2722">
              <w:rPr>
                <w:b/>
                <w:bCs/>
                <w:sz w:val="20"/>
                <w:szCs w:val="20"/>
                <w:rtl/>
              </w:rPr>
              <w:t xml:space="preserve"> </w:t>
            </w:r>
          </w:p>
          <w:p w:rsidR="006B2722" w:rsidRPr="006B2722" w:rsidRDefault="006B2722" w:rsidP="006B2722">
            <w:pPr>
              <w:bidi/>
              <w:spacing w:after="0" w:line="240" w:lineRule="auto"/>
              <w:ind w:left="720"/>
              <w:rPr>
                <w:rFonts w:asciiTheme="majorHAnsi" w:hAnsiTheme="majorHAnsi"/>
                <w:b/>
                <w:bCs/>
                <w:sz w:val="20"/>
                <w:szCs w:val="20"/>
                <w:lang w:bidi="ar-AE"/>
              </w:rPr>
            </w:pPr>
          </w:p>
          <w:p w:rsidR="006B2722" w:rsidRPr="006B2722" w:rsidRDefault="006B2722" w:rsidP="006B2722">
            <w:pPr>
              <w:pStyle w:val="ListParagraph"/>
              <w:numPr>
                <w:ilvl w:val="0"/>
                <w:numId w:val="32"/>
              </w:numPr>
              <w:bidi/>
              <w:spacing w:after="0" w:line="240" w:lineRule="auto"/>
              <w:rPr>
                <w:b/>
                <w:bCs/>
                <w:sz w:val="20"/>
                <w:szCs w:val="20"/>
                <w:rtl/>
                <w:lang w:bidi="ar-EG"/>
              </w:rPr>
            </w:pPr>
            <w:r w:rsidRPr="006B2722">
              <w:rPr>
                <w:b/>
                <w:bCs/>
                <w:sz w:val="20"/>
                <w:szCs w:val="20"/>
                <w:rtl/>
                <w:lang w:bidi="ar-EG"/>
              </w:rPr>
              <w:t>بناء علاقات ايجابية وقيمة مع المجتمع المدرس</w:t>
            </w:r>
            <w:r w:rsidRPr="006B2722">
              <w:rPr>
                <w:rFonts w:hint="cs"/>
                <w:b/>
                <w:bCs/>
                <w:sz w:val="20"/>
                <w:szCs w:val="20"/>
                <w:rtl/>
                <w:lang w:bidi="ar-EG"/>
              </w:rPr>
              <w:t>ي.</w:t>
            </w:r>
          </w:p>
          <w:p w:rsidR="006B2722" w:rsidRPr="006B2722" w:rsidRDefault="006B2722" w:rsidP="006B2722">
            <w:pPr>
              <w:bidi/>
              <w:spacing w:after="0" w:line="240" w:lineRule="auto"/>
              <w:ind w:left="720"/>
              <w:rPr>
                <w:rFonts w:asciiTheme="majorHAnsi" w:hAnsiTheme="majorHAnsi"/>
                <w:b/>
                <w:bCs/>
                <w:sz w:val="20"/>
                <w:szCs w:val="20"/>
                <w:lang w:bidi="ar-AE"/>
              </w:rPr>
            </w:pPr>
          </w:p>
          <w:p w:rsidR="006B2722" w:rsidRPr="006B2722" w:rsidRDefault="006B2722" w:rsidP="006B2722">
            <w:pPr>
              <w:pStyle w:val="ListParagraph"/>
              <w:numPr>
                <w:ilvl w:val="0"/>
                <w:numId w:val="32"/>
              </w:numPr>
              <w:bidi/>
              <w:spacing w:after="0" w:line="240" w:lineRule="auto"/>
              <w:rPr>
                <w:b/>
                <w:bCs/>
                <w:sz w:val="20"/>
                <w:szCs w:val="20"/>
                <w:rtl/>
                <w:lang w:bidi="ar-EG"/>
              </w:rPr>
            </w:pPr>
            <w:r w:rsidRPr="006B2722">
              <w:rPr>
                <w:b/>
                <w:bCs/>
                <w:sz w:val="20"/>
                <w:szCs w:val="20"/>
                <w:rtl/>
                <w:lang w:bidi="ar-EG"/>
              </w:rPr>
              <w:t xml:space="preserve">توفير </w:t>
            </w:r>
            <w:r w:rsidRPr="006B2722">
              <w:rPr>
                <w:rFonts w:hint="cs"/>
                <w:b/>
                <w:bCs/>
                <w:sz w:val="20"/>
                <w:szCs w:val="20"/>
                <w:rtl/>
                <w:lang w:bidi="ar-EG"/>
              </w:rPr>
              <w:t xml:space="preserve">التنمية المهنية </w:t>
            </w:r>
            <w:r w:rsidRPr="006B2722">
              <w:rPr>
                <w:b/>
                <w:bCs/>
                <w:sz w:val="20"/>
                <w:szCs w:val="20"/>
                <w:rtl/>
                <w:lang w:bidi="ar-EG"/>
              </w:rPr>
              <w:t xml:space="preserve"> </w:t>
            </w:r>
            <w:r w:rsidRPr="006B2722">
              <w:rPr>
                <w:rFonts w:hint="cs"/>
                <w:b/>
                <w:bCs/>
                <w:sz w:val="20"/>
                <w:szCs w:val="20"/>
                <w:rtl/>
                <w:lang w:bidi="ar-EG"/>
              </w:rPr>
              <w:t>ال</w:t>
            </w:r>
            <w:r w:rsidRPr="006B2722">
              <w:rPr>
                <w:b/>
                <w:bCs/>
                <w:sz w:val="20"/>
                <w:szCs w:val="20"/>
                <w:rtl/>
                <w:lang w:bidi="ar-EG"/>
              </w:rPr>
              <w:t xml:space="preserve">مستهدفة </w:t>
            </w:r>
            <w:r w:rsidRPr="006B2722">
              <w:rPr>
                <w:rFonts w:hint="cs"/>
                <w:b/>
                <w:bCs/>
                <w:sz w:val="20"/>
                <w:szCs w:val="20"/>
                <w:rtl/>
                <w:lang w:bidi="ar-EG"/>
              </w:rPr>
              <w:t>اعتمادا على خطة تحسين المدرسة وتقييم أداء المعلمات.</w:t>
            </w:r>
          </w:p>
          <w:p w:rsidR="006B2722" w:rsidRPr="006B2722" w:rsidRDefault="006B2722" w:rsidP="006B2722">
            <w:pPr>
              <w:bidi/>
              <w:spacing w:after="0" w:line="240" w:lineRule="auto"/>
              <w:ind w:left="720"/>
              <w:rPr>
                <w:rFonts w:asciiTheme="majorHAnsi" w:hAnsiTheme="majorHAnsi"/>
                <w:b/>
                <w:bCs/>
                <w:sz w:val="20"/>
                <w:szCs w:val="20"/>
                <w:lang w:bidi="ar-AE"/>
              </w:rPr>
            </w:pPr>
          </w:p>
          <w:p w:rsidR="006B2722" w:rsidRPr="006B2722" w:rsidRDefault="006B2722" w:rsidP="006B2722">
            <w:pPr>
              <w:pStyle w:val="ListParagraph"/>
              <w:numPr>
                <w:ilvl w:val="0"/>
                <w:numId w:val="32"/>
              </w:numPr>
              <w:bidi/>
              <w:spacing w:after="0" w:line="240" w:lineRule="auto"/>
              <w:rPr>
                <w:sz w:val="20"/>
                <w:szCs w:val="20"/>
                <w:lang w:val="en-US" w:bidi="ar-AE"/>
              </w:rPr>
            </w:pPr>
            <w:r>
              <w:rPr>
                <w:rFonts w:hint="cs"/>
                <w:b/>
                <w:bCs/>
                <w:sz w:val="20"/>
                <w:szCs w:val="20"/>
                <w:rtl/>
                <w:lang w:bidi="ar-EG"/>
              </w:rPr>
              <w:t>إ</w:t>
            </w:r>
            <w:r w:rsidRPr="006B2722">
              <w:rPr>
                <w:rFonts w:hint="cs"/>
                <w:b/>
                <w:bCs/>
                <w:sz w:val="20"/>
                <w:szCs w:val="20"/>
                <w:rtl/>
                <w:lang w:bidi="ar-EG"/>
              </w:rPr>
              <w:t>رساء بروتوكول ذو توقعات واضحة لجميع العاملين.</w:t>
            </w:r>
          </w:p>
        </w:tc>
        <w:tc>
          <w:tcPr>
            <w:tcW w:w="2980" w:type="dxa"/>
            <w:gridSpan w:val="3"/>
          </w:tcPr>
          <w:p w:rsidR="00790776" w:rsidRPr="00790776" w:rsidRDefault="00790776" w:rsidP="00790776">
            <w:pPr>
              <w:jc w:val="right"/>
              <w:rPr>
                <w:rFonts w:asciiTheme="majorHAnsi" w:hAnsiTheme="majorHAnsi"/>
                <w:b/>
                <w:bCs/>
                <w:sz w:val="20"/>
                <w:szCs w:val="20"/>
                <w:rtl/>
                <w:lang w:bidi="ar-AE"/>
              </w:rPr>
            </w:pPr>
            <w:r w:rsidRPr="00790776">
              <w:rPr>
                <w:rFonts w:asciiTheme="majorHAnsi" w:hAnsiTheme="majorHAnsi" w:hint="cs"/>
                <w:b/>
                <w:bCs/>
                <w:sz w:val="20"/>
                <w:szCs w:val="20"/>
                <w:rtl/>
                <w:lang w:bidi="ar-AE"/>
              </w:rPr>
              <w:lastRenderedPageBreak/>
              <w:t>يقدم في الفصل الدراسي الأول، م</w:t>
            </w:r>
            <w:r>
              <w:rPr>
                <w:rFonts w:asciiTheme="majorHAnsi" w:hAnsiTheme="majorHAnsi" w:hint="cs"/>
                <w:b/>
                <w:bCs/>
                <w:sz w:val="20"/>
                <w:szCs w:val="20"/>
                <w:rtl/>
                <w:lang w:bidi="ar-AE"/>
              </w:rPr>
              <w:t>ستمر.</w:t>
            </w:r>
          </w:p>
          <w:p w:rsidR="00790776" w:rsidRDefault="00790776" w:rsidP="00790776">
            <w:pPr>
              <w:jc w:val="right"/>
              <w:rPr>
                <w:rFonts w:asciiTheme="majorHAnsi" w:hAnsiTheme="majorHAnsi"/>
                <w:sz w:val="20"/>
                <w:szCs w:val="20"/>
                <w:rtl/>
                <w:lang w:bidi="ar-AE"/>
              </w:rPr>
            </w:pPr>
          </w:p>
          <w:p w:rsidR="00790776" w:rsidRPr="00790776" w:rsidRDefault="00790776" w:rsidP="00FD58AD">
            <w:pPr>
              <w:jc w:val="right"/>
              <w:rPr>
                <w:rFonts w:asciiTheme="majorHAnsi" w:hAnsiTheme="majorHAnsi"/>
                <w:b/>
                <w:bCs/>
                <w:sz w:val="20"/>
                <w:szCs w:val="20"/>
                <w:rtl/>
                <w:lang w:bidi="ar-AE"/>
              </w:rPr>
            </w:pPr>
            <w:r w:rsidRPr="00790776">
              <w:rPr>
                <w:rFonts w:asciiTheme="majorHAnsi" w:hAnsiTheme="majorHAnsi" w:hint="cs"/>
                <w:b/>
                <w:bCs/>
                <w:sz w:val="20"/>
                <w:szCs w:val="20"/>
                <w:rtl/>
                <w:lang w:bidi="ar-AE"/>
              </w:rPr>
              <w:t>الفصل الدراسي الاول ، مستمر.</w:t>
            </w:r>
          </w:p>
          <w:p w:rsidR="00790776" w:rsidRPr="00790776" w:rsidRDefault="00790776" w:rsidP="00FD58AD">
            <w:pPr>
              <w:jc w:val="right"/>
              <w:rPr>
                <w:rFonts w:asciiTheme="majorHAnsi" w:hAnsiTheme="majorHAnsi"/>
                <w:b/>
                <w:bCs/>
                <w:sz w:val="20"/>
                <w:szCs w:val="20"/>
                <w:rtl/>
                <w:lang w:bidi="ar-AE"/>
              </w:rPr>
            </w:pPr>
          </w:p>
          <w:p w:rsidR="00790776" w:rsidRDefault="00790776" w:rsidP="00790776">
            <w:pPr>
              <w:jc w:val="right"/>
              <w:rPr>
                <w:rFonts w:asciiTheme="majorHAnsi" w:hAnsiTheme="majorHAnsi"/>
                <w:sz w:val="20"/>
                <w:szCs w:val="20"/>
                <w:rtl/>
                <w:lang w:bidi="ar-AE"/>
              </w:rPr>
            </w:pPr>
            <w:r w:rsidRPr="00790776">
              <w:rPr>
                <w:rFonts w:asciiTheme="majorHAnsi" w:hAnsiTheme="majorHAnsi" w:hint="cs"/>
                <w:b/>
                <w:bCs/>
                <w:sz w:val="20"/>
                <w:szCs w:val="20"/>
                <w:rtl/>
                <w:lang w:bidi="ar-AE"/>
              </w:rPr>
              <w:t>الفصل الدراسي الاول ، مستمر</w:t>
            </w:r>
            <w:r>
              <w:rPr>
                <w:rFonts w:asciiTheme="majorHAnsi" w:hAnsiTheme="majorHAnsi" w:hint="cs"/>
                <w:sz w:val="20"/>
                <w:szCs w:val="20"/>
                <w:rtl/>
                <w:lang w:bidi="ar-AE"/>
              </w:rPr>
              <w:t>.</w:t>
            </w:r>
          </w:p>
          <w:p w:rsidR="003D2263" w:rsidRDefault="003D2263" w:rsidP="00790776">
            <w:pPr>
              <w:jc w:val="right"/>
              <w:rPr>
                <w:rFonts w:asciiTheme="majorHAnsi" w:hAnsiTheme="majorHAnsi"/>
                <w:sz w:val="20"/>
                <w:szCs w:val="20"/>
                <w:rtl/>
                <w:lang w:bidi="ar-AE"/>
              </w:rPr>
            </w:pPr>
          </w:p>
          <w:p w:rsidR="003D2263" w:rsidRDefault="003D2263" w:rsidP="00790776">
            <w:pPr>
              <w:jc w:val="right"/>
              <w:rPr>
                <w:rFonts w:asciiTheme="majorHAnsi" w:hAnsiTheme="majorHAnsi"/>
                <w:sz w:val="20"/>
                <w:szCs w:val="20"/>
                <w:rtl/>
                <w:lang w:bidi="ar-AE"/>
              </w:rPr>
            </w:pPr>
          </w:p>
          <w:p w:rsidR="003D2263" w:rsidRPr="004C5EFA" w:rsidRDefault="004C5EFA" w:rsidP="00790776">
            <w:pPr>
              <w:jc w:val="right"/>
              <w:rPr>
                <w:rFonts w:asciiTheme="majorHAnsi" w:hAnsiTheme="majorHAnsi"/>
                <w:b/>
                <w:bCs/>
                <w:sz w:val="20"/>
                <w:szCs w:val="20"/>
                <w:rtl/>
                <w:lang w:bidi="ar-AE"/>
              </w:rPr>
            </w:pPr>
            <w:r w:rsidRPr="004C5EFA">
              <w:rPr>
                <w:rFonts w:asciiTheme="majorHAnsi" w:hAnsiTheme="majorHAnsi" w:hint="cs"/>
                <w:b/>
                <w:bCs/>
                <w:sz w:val="20"/>
                <w:szCs w:val="20"/>
                <w:rtl/>
                <w:lang w:bidi="ar-AE"/>
              </w:rPr>
              <w:t>تقديمه في الفصل الدراسي الأول ودمجه في الفصل الثاني.</w:t>
            </w:r>
          </w:p>
          <w:p w:rsidR="004C5EFA" w:rsidRPr="004C5EFA" w:rsidRDefault="004C5EFA" w:rsidP="00790776">
            <w:pPr>
              <w:jc w:val="right"/>
              <w:rPr>
                <w:rFonts w:asciiTheme="majorHAnsi" w:hAnsiTheme="majorHAnsi"/>
                <w:b/>
                <w:bCs/>
                <w:sz w:val="20"/>
                <w:szCs w:val="20"/>
                <w:rtl/>
                <w:lang w:bidi="ar-AE"/>
              </w:rPr>
            </w:pPr>
            <w:r w:rsidRPr="004C5EFA">
              <w:rPr>
                <w:rFonts w:asciiTheme="majorHAnsi" w:hAnsiTheme="majorHAnsi" w:hint="cs"/>
                <w:b/>
                <w:bCs/>
                <w:sz w:val="20"/>
                <w:szCs w:val="20"/>
                <w:rtl/>
                <w:lang w:bidi="ar-AE"/>
              </w:rPr>
              <w:t>لكل فصل</w:t>
            </w:r>
            <w:r>
              <w:rPr>
                <w:rFonts w:asciiTheme="majorHAnsi" w:hAnsiTheme="majorHAnsi" w:hint="cs"/>
                <w:b/>
                <w:bCs/>
                <w:sz w:val="20"/>
                <w:szCs w:val="20"/>
                <w:rtl/>
                <w:lang w:bidi="ar-AE"/>
              </w:rPr>
              <w:t xml:space="preserve"> دراسي</w:t>
            </w:r>
            <w:r w:rsidRPr="004C5EFA">
              <w:rPr>
                <w:rFonts w:asciiTheme="majorHAnsi" w:hAnsiTheme="majorHAnsi" w:hint="cs"/>
                <w:b/>
                <w:bCs/>
                <w:sz w:val="20"/>
                <w:szCs w:val="20"/>
                <w:rtl/>
                <w:lang w:bidi="ar-AE"/>
              </w:rPr>
              <w:t xml:space="preserve"> في الجدول.</w:t>
            </w:r>
          </w:p>
          <w:p w:rsidR="004C5EFA" w:rsidRDefault="004C5EFA" w:rsidP="004C5EFA">
            <w:pPr>
              <w:jc w:val="right"/>
              <w:rPr>
                <w:rFonts w:asciiTheme="majorHAnsi" w:hAnsiTheme="majorHAnsi"/>
                <w:b/>
                <w:bCs/>
                <w:sz w:val="20"/>
                <w:szCs w:val="20"/>
                <w:rtl/>
                <w:lang w:bidi="ar-AE"/>
              </w:rPr>
            </w:pPr>
            <w:r w:rsidRPr="004C5EFA">
              <w:rPr>
                <w:rFonts w:asciiTheme="majorHAnsi" w:hAnsiTheme="majorHAnsi" w:hint="cs"/>
                <w:b/>
                <w:bCs/>
                <w:sz w:val="20"/>
                <w:szCs w:val="20"/>
                <w:rtl/>
                <w:lang w:bidi="ar-AE"/>
              </w:rPr>
              <w:t>تقديمه في الفصل الأول واستمراره في الفصل الثاني.</w:t>
            </w:r>
          </w:p>
          <w:p w:rsidR="006B2722" w:rsidRDefault="006B2722" w:rsidP="004C5EFA">
            <w:pPr>
              <w:jc w:val="right"/>
              <w:rPr>
                <w:rFonts w:asciiTheme="majorHAnsi" w:hAnsiTheme="majorHAnsi"/>
                <w:b/>
                <w:bCs/>
                <w:sz w:val="20"/>
                <w:szCs w:val="20"/>
                <w:rtl/>
                <w:lang w:bidi="ar-AE"/>
              </w:rPr>
            </w:pPr>
          </w:p>
          <w:p w:rsidR="006B2722" w:rsidRDefault="006B2722" w:rsidP="004C5EFA">
            <w:pPr>
              <w:jc w:val="right"/>
              <w:rPr>
                <w:rFonts w:asciiTheme="majorHAnsi" w:hAnsiTheme="majorHAnsi"/>
                <w:b/>
                <w:bCs/>
                <w:sz w:val="20"/>
                <w:szCs w:val="20"/>
                <w:rtl/>
                <w:lang w:bidi="ar-AE"/>
              </w:rPr>
            </w:pPr>
          </w:p>
          <w:p w:rsidR="006B2722" w:rsidRDefault="006B2722" w:rsidP="006B2722">
            <w:pPr>
              <w:rPr>
                <w:rFonts w:asciiTheme="majorHAnsi" w:hAnsiTheme="majorHAnsi"/>
                <w:b/>
                <w:bCs/>
                <w:sz w:val="20"/>
                <w:szCs w:val="20"/>
                <w:rtl/>
                <w:lang w:bidi="ar-AE"/>
              </w:rPr>
            </w:pPr>
          </w:p>
          <w:p w:rsidR="006B2722" w:rsidRDefault="006B2722" w:rsidP="006B2722">
            <w:pPr>
              <w:rPr>
                <w:rFonts w:asciiTheme="majorHAnsi" w:hAnsiTheme="majorHAnsi"/>
                <w:b/>
                <w:bCs/>
                <w:sz w:val="20"/>
                <w:szCs w:val="20"/>
                <w:rtl/>
                <w:lang w:bidi="ar-AE"/>
              </w:rPr>
            </w:pPr>
          </w:p>
          <w:p w:rsidR="006B2722" w:rsidRDefault="006B2722" w:rsidP="006B2722">
            <w:pPr>
              <w:jc w:val="right"/>
              <w:rPr>
                <w:rFonts w:asciiTheme="majorHAnsi" w:hAnsiTheme="majorHAnsi"/>
                <w:b/>
                <w:bCs/>
                <w:sz w:val="20"/>
                <w:szCs w:val="20"/>
                <w:rtl/>
                <w:lang w:bidi="ar-AE"/>
              </w:rPr>
            </w:pPr>
            <w:r>
              <w:rPr>
                <w:rFonts w:asciiTheme="majorHAnsi" w:hAnsiTheme="majorHAnsi" w:hint="cs"/>
                <w:b/>
                <w:bCs/>
                <w:sz w:val="20"/>
                <w:szCs w:val="20"/>
                <w:rtl/>
                <w:lang w:bidi="ar-AE"/>
              </w:rPr>
              <w:t>خلال السنة الدراسية.</w:t>
            </w:r>
          </w:p>
          <w:p w:rsidR="006B2722" w:rsidRDefault="006B2722" w:rsidP="006B2722">
            <w:pPr>
              <w:jc w:val="right"/>
              <w:rPr>
                <w:rFonts w:asciiTheme="majorHAnsi" w:hAnsiTheme="majorHAnsi"/>
                <w:b/>
                <w:bCs/>
                <w:sz w:val="20"/>
                <w:szCs w:val="20"/>
                <w:rtl/>
                <w:lang w:bidi="ar-AE"/>
              </w:rPr>
            </w:pPr>
            <w:r>
              <w:rPr>
                <w:rFonts w:asciiTheme="majorHAnsi" w:hAnsiTheme="majorHAnsi" w:hint="cs"/>
                <w:b/>
                <w:bCs/>
                <w:sz w:val="20"/>
                <w:szCs w:val="20"/>
                <w:rtl/>
                <w:lang w:bidi="ar-AE"/>
              </w:rPr>
              <w:t>سبتمبر.</w:t>
            </w:r>
          </w:p>
          <w:p w:rsidR="006B2722" w:rsidRPr="004C5EFA" w:rsidRDefault="006B2722" w:rsidP="006B2722">
            <w:pPr>
              <w:jc w:val="right"/>
              <w:rPr>
                <w:rFonts w:asciiTheme="majorHAnsi" w:hAnsiTheme="majorHAnsi"/>
                <w:b/>
                <w:bCs/>
                <w:sz w:val="20"/>
                <w:szCs w:val="20"/>
                <w:rtl/>
                <w:lang w:bidi="ar-AE"/>
              </w:rPr>
            </w:pPr>
            <w:r>
              <w:rPr>
                <w:rFonts w:asciiTheme="majorHAnsi" w:hAnsiTheme="majorHAnsi" w:hint="cs"/>
                <w:b/>
                <w:bCs/>
                <w:sz w:val="20"/>
                <w:szCs w:val="20"/>
                <w:rtl/>
                <w:lang w:bidi="ar-AE"/>
              </w:rPr>
              <w:t>لكل فصل دراسي في الجدول.</w:t>
            </w:r>
          </w:p>
          <w:p w:rsidR="00790776" w:rsidRPr="00716A07" w:rsidRDefault="00790776" w:rsidP="00FD58AD">
            <w:pPr>
              <w:jc w:val="right"/>
              <w:rPr>
                <w:rFonts w:asciiTheme="majorHAnsi" w:hAnsiTheme="majorHAnsi"/>
                <w:sz w:val="20"/>
                <w:szCs w:val="20"/>
                <w:lang w:bidi="ar-AE"/>
              </w:rPr>
            </w:pPr>
          </w:p>
        </w:tc>
        <w:tc>
          <w:tcPr>
            <w:tcW w:w="2002" w:type="dxa"/>
          </w:tcPr>
          <w:p w:rsidR="00986F79" w:rsidRPr="00716A07" w:rsidRDefault="00986F79" w:rsidP="00986F79">
            <w:pPr>
              <w:rPr>
                <w:rFonts w:asciiTheme="majorHAnsi" w:hAnsiTheme="majorHAnsi"/>
                <w:sz w:val="20"/>
                <w:szCs w:val="20"/>
              </w:rPr>
            </w:pPr>
          </w:p>
        </w:tc>
        <w:tc>
          <w:tcPr>
            <w:tcW w:w="2220" w:type="dxa"/>
          </w:tcPr>
          <w:p w:rsidR="00986F79" w:rsidRDefault="00986F79" w:rsidP="00790776">
            <w:pPr>
              <w:spacing w:after="0" w:line="240" w:lineRule="auto"/>
              <w:jc w:val="right"/>
              <w:rPr>
                <w:rFonts w:asciiTheme="majorHAnsi" w:hAnsiTheme="majorHAnsi"/>
                <w:sz w:val="20"/>
                <w:szCs w:val="20"/>
                <w:rtl/>
                <w:lang w:bidi="ar-AE"/>
              </w:rPr>
            </w:pPr>
          </w:p>
          <w:p w:rsidR="00790776" w:rsidRPr="00790776" w:rsidRDefault="00790776" w:rsidP="00790776">
            <w:pPr>
              <w:spacing w:after="0" w:line="240" w:lineRule="auto"/>
              <w:jc w:val="right"/>
              <w:rPr>
                <w:rFonts w:asciiTheme="majorHAnsi" w:hAnsiTheme="majorHAnsi"/>
                <w:b/>
                <w:bCs/>
                <w:sz w:val="20"/>
                <w:szCs w:val="20"/>
                <w:rtl/>
                <w:lang w:bidi="ar-AE"/>
              </w:rPr>
            </w:pPr>
            <w:r w:rsidRPr="00790776">
              <w:rPr>
                <w:rFonts w:asciiTheme="majorHAnsi" w:hAnsiTheme="majorHAnsi" w:hint="cs"/>
                <w:b/>
                <w:bCs/>
                <w:sz w:val="20"/>
                <w:szCs w:val="20"/>
                <w:rtl/>
                <w:lang w:bidi="ar-AE"/>
              </w:rPr>
              <w:t>فريق القيادة المدرسية، المعلمات.</w:t>
            </w:r>
          </w:p>
          <w:p w:rsidR="00790776" w:rsidRPr="00790776" w:rsidRDefault="00790776" w:rsidP="00790776">
            <w:pPr>
              <w:spacing w:after="0" w:line="240" w:lineRule="auto"/>
              <w:jc w:val="right"/>
              <w:rPr>
                <w:rFonts w:asciiTheme="majorHAnsi" w:hAnsiTheme="majorHAnsi"/>
                <w:b/>
                <w:bCs/>
                <w:sz w:val="20"/>
                <w:szCs w:val="20"/>
                <w:rtl/>
                <w:lang w:bidi="ar-AE"/>
              </w:rPr>
            </w:pPr>
          </w:p>
          <w:p w:rsidR="00790776" w:rsidRPr="00790776" w:rsidRDefault="00790776" w:rsidP="00790776">
            <w:pPr>
              <w:spacing w:after="0" w:line="240" w:lineRule="auto"/>
              <w:jc w:val="right"/>
              <w:rPr>
                <w:rFonts w:asciiTheme="majorHAnsi" w:hAnsiTheme="majorHAnsi"/>
                <w:b/>
                <w:bCs/>
                <w:sz w:val="20"/>
                <w:szCs w:val="20"/>
                <w:rtl/>
                <w:lang w:bidi="ar-AE"/>
              </w:rPr>
            </w:pPr>
            <w:r w:rsidRPr="00790776">
              <w:rPr>
                <w:rFonts w:asciiTheme="majorHAnsi" w:hAnsiTheme="majorHAnsi" w:hint="cs"/>
                <w:b/>
                <w:bCs/>
                <w:sz w:val="20"/>
                <w:szCs w:val="20"/>
                <w:rtl/>
                <w:lang w:bidi="ar-AE"/>
              </w:rPr>
              <w:t>المعلمات،فريق القيادة المدرسية للمراقبة.</w:t>
            </w:r>
          </w:p>
          <w:p w:rsidR="00790776" w:rsidRDefault="00790776" w:rsidP="00790776">
            <w:pPr>
              <w:spacing w:after="0" w:line="240" w:lineRule="auto"/>
              <w:jc w:val="right"/>
              <w:rPr>
                <w:rFonts w:asciiTheme="majorHAnsi" w:hAnsiTheme="majorHAnsi"/>
                <w:b/>
                <w:bCs/>
                <w:sz w:val="20"/>
                <w:szCs w:val="20"/>
                <w:rtl/>
                <w:lang w:bidi="ar-AE"/>
              </w:rPr>
            </w:pPr>
          </w:p>
          <w:p w:rsidR="00790776" w:rsidRPr="00790776" w:rsidRDefault="00790776" w:rsidP="00790776">
            <w:pPr>
              <w:spacing w:after="0" w:line="240" w:lineRule="auto"/>
              <w:jc w:val="right"/>
              <w:rPr>
                <w:rFonts w:asciiTheme="majorHAnsi" w:hAnsiTheme="majorHAnsi"/>
                <w:b/>
                <w:bCs/>
                <w:sz w:val="20"/>
                <w:szCs w:val="20"/>
                <w:rtl/>
                <w:lang w:bidi="ar-AE"/>
              </w:rPr>
            </w:pPr>
          </w:p>
          <w:p w:rsidR="00790776" w:rsidRDefault="00790776" w:rsidP="00790776">
            <w:pPr>
              <w:spacing w:after="0" w:line="240" w:lineRule="auto"/>
              <w:jc w:val="right"/>
              <w:rPr>
                <w:rFonts w:asciiTheme="majorHAnsi" w:hAnsiTheme="majorHAnsi"/>
                <w:sz w:val="20"/>
                <w:szCs w:val="20"/>
                <w:rtl/>
                <w:lang w:bidi="ar-AE"/>
              </w:rPr>
            </w:pPr>
            <w:r w:rsidRPr="00790776">
              <w:rPr>
                <w:rFonts w:asciiTheme="majorHAnsi" w:hAnsiTheme="majorHAnsi" w:hint="cs"/>
                <w:b/>
                <w:bCs/>
                <w:sz w:val="20"/>
                <w:szCs w:val="20"/>
                <w:rtl/>
                <w:lang w:bidi="ar-AE"/>
              </w:rPr>
              <w:t>المعلمات</w:t>
            </w:r>
            <w:r>
              <w:rPr>
                <w:rFonts w:asciiTheme="majorHAnsi" w:hAnsiTheme="majorHAnsi" w:hint="cs"/>
                <w:sz w:val="20"/>
                <w:szCs w:val="20"/>
                <w:rtl/>
                <w:lang w:bidi="ar-AE"/>
              </w:rPr>
              <w:t>.</w:t>
            </w:r>
          </w:p>
          <w:p w:rsidR="004C5EFA" w:rsidRDefault="004C5EFA" w:rsidP="00790776">
            <w:pPr>
              <w:spacing w:after="0" w:line="240" w:lineRule="auto"/>
              <w:jc w:val="right"/>
              <w:rPr>
                <w:rFonts w:asciiTheme="majorHAnsi" w:hAnsiTheme="majorHAnsi"/>
                <w:sz w:val="20"/>
                <w:szCs w:val="20"/>
                <w:rtl/>
                <w:lang w:bidi="ar-AE"/>
              </w:rPr>
            </w:pPr>
          </w:p>
          <w:p w:rsidR="004C5EFA" w:rsidRDefault="004C5EFA" w:rsidP="00790776">
            <w:pPr>
              <w:spacing w:after="0" w:line="240" w:lineRule="auto"/>
              <w:jc w:val="right"/>
              <w:rPr>
                <w:rFonts w:asciiTheme="majorHAnsi" w:hAnsiTheme="majorHAnsi"/>
                <w:sz w:val="20"/>
                <w:szCs w:val="20"/>
                <w:rtl/>
                <w:lang w:bidi="ar-AE"/>
              </w:rPr>
            </w:pPr>
          </w:p>
          <w:p w:rsidR="004C5EFA" w:rsidRDefault="004C5EFA" w:rsidP="00790776">
            <w:pPr>
              <w:spacing w:after="0" w:line="240" w:lineRule="auto"/>
              <w:jc w:val="right"/>
              <w:rPr>
                <w:rFonts w:asciiTheme="majorHAnsi" w:hAnsiTheme="majorHAnsi"/>
                <w:sz w:val="20"/>
                <w:szCs w:val="20"/>
                <w:rtl/>
                <w:lang w:bidi="ar-AE"/>
              </w:rPr>
            </w:pPr>
          </w:p>
          <w:p w:rsidR="004C5EFA" w:rsidRDefault="004C5EFA" w:rsidP="00790776">
            <w:pPr>
              <w:spacing w:after="0" w:line="240" w:lineRule="auto"/>
              <w:jc w:val="right"/>
              <w:rPr>
                <w:rFonts w:asciiTheme="majorHAnsi" w:hAnsiTheme="majorHAnsi"/>
                <w:sz w:val="20"/>
                <w:szCs w:val="20"/>
                <w:rtl/>
                <w:lang w:bidi="ar-AE"/>
              </w:rPr>
            </w:pPr>
          </w:p>
          <w:p w:rsidR="004C5EFA" w:rsidRPr="004C5EFA" w:rsidRDefault="004C5EFA" w:rsidP="00790776">
            <w:pPr>
              <w:spacing w:after="0" w:line="240" w:lineRule="auto"/>
              <w:jc w:val="right"/>
              <w:rPr>
                <w:rFonts w:asciiTheme="majorHAnsi" w:hAnsiTheme="majorHAnsi"/>
                <w:b/>
                <w:bCs/>
                <w:sz w:val="20"/>
                <w:szCs w:val="20"/>
                <w:rtl/>
                <w:lang w:bidi="ar-AE"/>
              </w:rPr>
            </w:pPr>
            <w:r w:rsidRPr="004C5EFA">
              <w:rPr>
                <w:rFonts w:asciiTheme="majorHAnsi" w:hAnsiTheme="majorHAnsi" w:hint="cs"/>
                <w:b/>
                <w:bCs/>
                <w:sz w:val="20"/>
                <w:szCs w:val="20"/>
                <w:rtl/>
                <w:lang w:bidi="ar-AE"/>
              </w:rPr>
              <w:t>المعلمات.</w:t>
            </w:r>
          </w:p>
          <w:p w:rsidR="004C5EFA" w:rsidRDefault="004C5EFA" w:rsidP="00790776">
            <w:pPr>
              <w:spacing w:after="0" w:line="240" w:lineRule="auto"/>
              <w:jc w:val="right"/>
              <w:rPr>
                <w:rFonts w:asciiTheme="majorHAnsi" w:hAnsiTheme="majorHAnsi"/>
                <w:sz w:val="20"/>
                <w:szCs w:val="20"/>
                <w:rtl/>
                <w:lang w:bidi="ar-AE"/>
              </w:rPr>
            </w:pPr>
          </w:p>
          <w:p w:rsidR="004C5EFA" w:rsidRDefault="004C5EFA" w:rsidP="00790776">
            <w:pPr>
              <w:spacing w:after="0" w:line="240" w:lineRule="auto"/>
              <w:jc w:val="right"/>
              <w:rPr>
                <w:rFonts w:asciiTheme="majorHAnsi" w:hAnsiTheme="majorHAnsi"/>
                <w:sz w:val="20"/>
                <w:szCs w:val="20"/>
                <w:rtl/>
                <w:lang w:bidi="ar-AE"/>
              </w:rPr>
            </w:pPr>
          </w:p>
          <w:p w:rsidR="004C5EFA" w:rsidRPr="004C5EFA" w:rsidRDefault="004C5EFA" w:rsidP="00790776">
            <w:pPr>
              <w:spacing w:after="0" w:line="240" w:lineRule="auto"/>
              <w:jc w:val="right"/>
              <w:rPr>
                <w:rFonts w:asciiTheme="majorHAnsi" w:hAnsiTheme="majorHAnsi"/>
                <w:b/>
                <w:bCs/>
                <w:sz w:val="20"/>
                <w:szCs w:val="20"/>
                <w:rtl/>
                <w:lang w:bidi="ar-AE"/>
              </w:rPr>
            </w:pPr>
            <w:r w:rsidRPr="004C5EFA">
              <w:rPr>
                <w:rFonts w:asciiTheme="majorHAnsi" w:hAnsiTheme="majorHAnsi" w:hint="cs"/>
                <w:b/>
                <w:bCs/>
                <w:sz w:val="20"/>
                <w:szCs w:val="20"/>
                <w:rtl/>
                <w:lang w:bidi="ar-AE"/>
              </w:rPr>
              <w:t>فريق القيادة المدرسية ، المعلمات.</w:t>
            </w:r>
          </w:p>
          <w:p w:rsidR="004C5EFA" w:rsidRDefault="004C5EFA"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Default="006B2722" w:rsidP="00790776">
            <w:pPr>
              <w:spacing w:after="0" w:line="240" w:lineRule="auto"/>
              <w:jc w:val="right"/>
              <w:rPr>
                <w:rFonts w:asciiTheme="majorHAnsi" w:hAnsiTheme="majorHAnsi"/>
                <w:sz w:val="20"/>
                <w:szCs w:val="20"/>
                <w:rtl/>
                <w:lang w:bidi="ar-AE"/>
              </w:rPr>
            </w:pPr>
          </w:p>
          <w:p w:rsidR="006B2722" w:rsidRPr="006B2722" w:rsidRDefault="006B2722" w:rsidP="00790776">
            <w:pPr>
              <w:spacing w:after="0" w:line="240" w:lineRule="auto"/>
              <w:jc w:val="right"/>
              <w:rPr>
                <w:rFonts w:asciiTheme="majorHAnsi" w:hAnsiTheme="majorHAnsi"/>
                <w:b/>
                <w:bCs/>
                <w:sz w:val="20"/>
                <w:szCs w:val="20"/>
                <w:rtl/>
                <w:lang w:bidi="ar-AE"/>
              </w:rPr>
            </w:pPr>
            <w:r w:rsidRPr="006B2722">
              <w:rPr>
                <w:rFonts w:asciiTheme="majorHAnsi" w:hAnsiTheme="majorHAnsi" w:hint="cs"/>
                <w:b/>
                <w:bCs/>
                <w:sz w:val="20"/>
                <w:szCs w:val="20"/>
                <w:rtl/>
                <w:lang w:bidi="ar-AE"/>
              </w:rPr>
              <w:t>فريق القيادة المدرسية وجميع العاملين.</w:t>
            </w:r>
          </w:p>
          <w:p w:rsidR="006B2722" w:rsidRDefault="006B2722" w:rsidP="00790776">
            <w:pPr>
              <w:spacing w:after="0" w:line="240" w:lineRule="auto"/>
              <w:jc w:val="right"/>
              <w:rPr>
                <w:rFonts w:asciiTheme="majorHAnsi" w:hAnsiTheme="majorHAnsi"/>
                <w:sz w:val="20"/>
                <w:szCs w:val="20"/>
                <w:rtl/>
                <w:lang w:bidi="ar-AE"/>
              </w:rPr>
            </w:pPr>
          </w:p>
          <w:p w:rsidR="006B2722" w:rsidRPr="006B2722" w:rsidRDefault="006B2722" w:rsidP="00790776">
            <w:pPr>
              <w:spacing w:after="0" w:line="240" w:lineRule="auto"/>
              <w:jc w:val="right"/>
              <w:rPr>
                <w:rFonts w:asciiTheme="majorHAnsi" w:hAnsiTheme="majorHAnsi"/>
                <w:b/>
                <w:bCs/>
                <w:sz w:val="20"/>
                <w:szCs w:val="20"/>
                <w:rtl/>
                <w:lang w:bidi="ar-AE"/>
              </w:rPr>
            </w:pPr>
            <w:r w:rsidRPr="006B2722">
              <w:rPr>
                <w:rFonts w:asciiTheme="majorHAnsi" w:hAnsiTheme="majorHAnsi" w:hint="cs"/>
                <w:b/>
                <w:bCs/>
                <w:sz w:val="20"/>
                <w:szCs w:val="20"/>
                <w:rtl/>
                <w:lang w:bidi="ar-AE"/>
              </w:rPr>
              <w:t>فريق القيادة المدرسية.</w:t>
            </w:r>
          </w:p>
          <w:p w:rsidR="006B2722" w:rsidRDefault="006B2722" w:rsidP="00790776">
            <w:pPr>
              <w:spacing w:after="0" w:line="240" w:lineRule="auto"/>
              <w:jc w:val="right"/>
              <w:rPr>
                <w:rFonts w:asciiTheme="majorHAnsi" w:hAnsiTheme="majorHAnsi"/>
                <w:sz w:val="20"/>
                <w:szCs w:val="20"/>
                <w:rtl/>
                <w:lang w:bidi="ar-AE"/>
              </w:rPr>
            </w:pPr>
          </w:p>
          <w:p w:rsidR="006B2722" w:rsidRPr="006B2722" w:rsidRDefault="006B2722" w:rsidP="00790776">
            <w:pPr>
              <w:spacing w:after="0" w:line="240" w:lineRule="auto"/>
              <w:jc w:val="right"/>
              <w:rPr>
                <w:rFonts w:asciiTheme="majorHAnsi" w:hAnsiTheme="majorHAnsi"/>
                <w:b/>
                <w:bCs/>
                <w:sz w:val="20"/>
                <w:szCs w:val="20"/>
                <w:rtl/>
                <w:lang w:bidi="ar-AE"/>
              </w:rPr>
            </w:pPr>
            <w:r w:rsidRPr="006B2722">
              <w:rPr>
                <w:rFonts w:asciiTheme="majorHAnsi" w:hAnsiTheme="majorHAnsi" w:hint="cs"/>
                <w:b/>
                <w:bCs/>
                <w:sz w:val="20"/>
                <w:szCs w:val="20"/>
                <w:rtl/>
                <w:lang w:bidi="ar-AE"/>
              </w:rPr>
              <w:t>فريق القيادة المدرسية.</w:t>
            </w:r>
          </w:p>
          <w:p w:rsidR="004C5EFA" w:rsidRPr="00716A07" w:rsidRDefault="004C5EFA" w:rsidP="00790776">
            <w:pPr>
              <w:spacing w:after="0" w:line="240" w:lineRule="auto"/>
              <w:jc w:val="right"/>
              <w:rPr>
                <w:rFonts w:asciiTheme="majorHAnsi" w:hAnsiTheme="majorHAnsi"/>
                <w:sz w:val="20"/>
                <w:szCs w:val="20"/>
                <w:lang w:bidi="ar-AE"/>
              </w:rPr>
            </w:pPr>
          </w:p>
        </w:tc>
      </w:tr>
    </w:tbl>
    <w:p w:rsidR="004B6ADA" w:rsidRPr="00B279FA" w:rsidRDefault="004B6ADA" w:rsidP="00B279FA">
      <w:pPr>
        <w:spacing w:after="0" w:line="240" w:lineRule="auto"/>
        <w:rPr>
          <w:lang w:bidi="ar-AE"/>
        </w:rPr>
      </w:pPr>
      <w:r>
        <w:lastRenderedPageBreak/>
        <w:br w:type="page"/>
      </w:r>
    </w:p>
    <w:tbl>
      <w:tblPr>
        <w:tblStyle w:val="LightGrid2"/>
        <w:tblpPr w:leftFromText="180" w:rightFromText="180" w:vertAnchor="page" w:horzAnchor="margin" w:tblpY="694"/>
        <w:bidiVisual/>
        <w:tblW w:w="15408" w:type="dxa"/>
        <w:tblLayout w:type="fixed"/>
        <w:tblLook w:val="04A0" w:firstRow="1" w:lastRow="0" w:firstColumn="1" w:lastColumn="0" w:noHBand="0" w:noVBand="1"/>
      </w:tblPr>
      <w:tblGrid>
        <w:gridCol w:w="2303"/>
        <w:gridCol w:w="1959"/>
        <w:gridCol w:w="3708"/>
        <w:gridCol w:w="3739"/>
        <w:gridCol w:w="3699"/>
      </w:tblGrid>
      <w:tr w:rsidR="00B279FA" w:rsidTr="00B279FA">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70" w:type="dxa"/>
            <w:gridSpan w:val="3"/>
            <w:shd w:val="clear" w:color="auto" w:fill="FFFF00"/>
            <w:vAlign w:val="center"/>
          </w:tcPr>
          <w:p w:rsidR="00B279FA" w:rsidRDefault="00B279FA" w:rsidP="00B279FA">
            <w:pPr>
              <w:spacing w:after="0" w:line="240" w:lineRule="auto"/>
              <w:jc w:val="center"/>
              <w:rPr>
                <w:sz w:val="20"/>
                <w:szCs w:val="20"/>
              </w:rPr>
            </w:pPr>
            <w:r>
              <w:rPr>
                <w:sz w:val="20"/>
                <w:szCs w:val="20"/>
              </w:rPr>
              <w:lastRenderedPageBreak/>
              <w:t>A</w:t>
            </w:r>
          </w:p>
        </w:tc>
        <w:tc>
          <w:tcPr>
            <w:tcW w:w="7438" w:type="dxa"/>
            <w:gridSpan w:val="2"/>
            <w:shd w:val="clear" w:color="auto" w:fill="FFFF00"/>
          </w:tcPr>
          <w:p w:rsidR="00B279FA" w:rsidRPr="00B80408" w:rsidRDefault="00B279FA" w:rsidP="00B279FA">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B80408">
              <w:rPr>
                <w:sz w:val="20"/>
                <w:szCs w:val="20"/>
              </w:rPr>
              <w:t>B</w:t>
            </w:r>
          </w:p>
        </w:tc>
      </w:tr>
      <w:tr w:rsidR="00B279FA" w:rsidTr="00B279F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7970" w:type="dxa"/>
            <w:gridSpan w:val="3"/>
            <w:shd w:val="clear" w:color="auto" w:fill="FFFF00"/>
            <w:vAlign w:val="center"/>
          </w:tcPr>
          <w:p w:rsidR="00B279FA" w:rsidRPr="00080930" w:rsidRDefault="00B279FA" w:rsidP="00B279FA">
            <w:pPr>
              <w:spacing w:after="0" w:line="240" w:lineRule="auto"/>
              <w:jc w:val="center"/>
              <w:rPr>
                <w:b w:val="0"/>
                <w:lang w:bidi="ar-AE"/>
              </w:rPr>
            </w:pPr>
            <w:r w:rsidRPr="00080930">
              <w:rPr>
                <w:rFonts w:hint="cs"/>
                <w:b w:val="0"/>
                <w:rtl/>
                <w:lang w:bidi="ar-AE"/>
              </w:rPr>
              <w:t xml:space="preserve">خطة تطوير المدرسة </w:t>
            </w:r>
          </w:p>
        </w:tc>
        <w:tc>
          <w:tcPr>
            <w:tcW w:w="7438" w:type="dxa"/>
            <w:gridSpan w:val="2"/>
            <w:shd w:val="clear" w:color="auto" w:fill="FFFF00"/>
            <w:vAlign w:val="center"/>
          </w:tcPr>
          <w:p w:rsidR="00B279FA" w:rsidRPr="00080930" w:rsidRDefault="00B279FA" w:rsidP="00B279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lang w:bidi="ar-AE"/>
              </w:rPr>
            </w:pPr>
            <w:r w:rsidRPr="00080930">
              <w:rPr>
                <w:rFonts w:asciiTheme="majorBidi" w:hAnsiTheme="majorBidi" w:cstheme="majorBidi"/>
                <w:b/>
                <w:bCs/>
                <w:rtl/>
                <w:lang w:bidi="ar-AE"/>
              </w:rPr>
              <w:t xml:space="preserve">العمليات المدرسية (مفردات صرف الميزانية) </w:t>
            </w:r>
          </w:p>
        </w:tc>
      </w:tr>
      <w:tr w:rsidR="00B279FA" w:rsidTr="00B279FA">
        <w:trPr>
          <w:cnfStyle w:val="000000010000" w:firstRow="0" w:lastRow="0" w:firstColumn="0" w:lastColumn="0" w:oddVBand="0" w:evenVBand="0" w:oddHBand="0" w:evenHBand="1" w:firstRowFirstColumn="0" w:firstRowLastColumn="0" w:lastRowFirstColumn="0" w:lastRowLastColumn="0"/>
          <w:trHeight w:val="2316"/>
        </w:trPr>
        <w:tc>
          <w:tcPr>
            <w:cnfStyle w:val="001000000000" w:firstRow="0" w:lastRow="0" w:firstColumn="1" w:lastColumn="0" w:oddVBand="0" w:evenVBand="0" w:oddHBand="0" w:evenHBand="0" w:firstRowFirstColumn="0" w:firstRowLastColumn="0" w:lastRowFirstColumn="0" w:lastRowLastColumn="0"/>
            <w:tcW w:w="2303" w:type="dxa"/>
            <w:tcBorders>
              <w:bottom w:val="single" w:sz="18" w:space="0" w:color="000000" w:themeColor="text1"/>
            </w:tcBorders>
            <w:vAlign w:val="center"/>
          </w:tcPr>
          <w:p w:rsidR="00B279FA" w:rsidRPr="00471E96" w:rsidRDefault="00B279FA" w:rsidP="00B279FA">
            <w:pPr>
              <w:jc w:val="center"/>
              <w:rPr>
                <w:b w:val="0"/>
                <w:lang w:bidi="ar-AE"/>
              </w:rPr>
            </w:pPr>
            <w:r w:rsidRPr="00471E96">
              <w:rPr>
                <w:rFonts w:hint="cs"/>
                <w:b w:val="0"/>
                <w:rtl/>
                <w:lang w:bidi="ar-AE"/>
              </w:rPr>
              <w:t xml:space="preserve">معيار خطة تطوير المدرسة </w:t>
            </w:r>
          </w:p>
        </w:tc>
        <w:tc>
          <w:tcPr>
            <w:tcW w:w="1959" w:type="dxa"/>
            <w:tcBorders>
              <w:bottom w:val="single" w:sz="18" w:space="0" w:color="000000" w:themeColor="text1"/>
            </w:tcBorders>
          </w:tcPr>
          <w:p w:rsidR="00B279FA" w:rsidRDefault="00B279FA" w:rsidP="00B279FA">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noProof/>
                <w:sz w:val="20"/>
                <w:szCs w:val="20"/>
                <w:lang w:bidi="ar-SA"/>
              </w:rPr>
              <mc:AlternateContent>
                <mc:Choice Requires="wps">
                  <w:drawing>
                    <wp:anchor distT="0" distB="0" distL="114300" distR="114300" simplePos="0" relativeHeight="251661312" behindDoc="0" locked="0" layoutInCell="1" allowOverlap="1" wp14:anchorId="60480A94" wp14:editId="46CAC182">
                      <wp:simplePos x="0" y="0"/>
                      <wp:positionH relativeFrom="column">
                        <wp:posOffset>161290</wp:posOffset>
                      </wp:positionH>
                      <wp:positionV relativeFrom="paragraph">
                        <wp:posOffset>53975</wp:posOffset>
                      </wp:positionV>
                      <wp:extent cx="724535" cy="241935"/>
                      <wp:effectExtent l="8890" t="6350" r="9525"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241935"/>
                              </a:xfrm>
                              <a:prstGeom prst="rect">
                                <a:avLst/>
                              </a:prstGeom>
                              <a:solidFill>
                                <a:srgbClr val="FFFFFF"/>
                              </a:solidFill>
                              <a:ln w="9525">
                                <a:solidFill>
                                  <a:srgbClr val="000000"/>
                                </a:solidFill>
                                <a:miter lim="800000"/>
                                <a:headEnd/>
                                <a:tailEnd/>
                              </a:ln>
                            </wps:spPr>
                            <wps:txbx>
                              <w:txbxContent>
                                <w:p w:rsidR="00D61B2C" w:rsidRPr="00280F23" w:rsidRDefault="00D61B2C" w:rsidP="00B279FA">
                                  <w:pPr>
                                    <w:shd w:val="clear" w:color="auto" w:fill="7F7F7F" w:themeFill="text1" w:themeFillTint="80"/>
                                    <w:jc w:val="center"/>
                                    <w:rPr>
                                      <w:b/>
                                      <w:bCs/>
                                      <w:sz w:val="24"/>
                                      <w:szCs w:val="24"/>
                                      <w:lang w:bidi="ar-AE"/>
                                    </w:rPr>
                                  </w:pPr>
                                  <w:r w:rsidRPr="00280F23">
                                    <w:rPr>
                                      <w:rFonts w:hint="cs"/>
                                      <w:b/>
                                      <w:bCs/>
                                      <w:sz w:val="20"/>
                                      <w:szCs w:val="20"/>
                                      <w:highlight w:val="darkGray"/>
                                      <w:rtl/>
                                      <w:lang w:bidi="ar-AE"/>
                                    </w:rPr>
                                    <w:t>ا</w:t>
                                  </w:r>
                                  <w:r w:rsidRPr="00280F23">
                                    <w:rPr>
                                      <w:rFonts w:hint="cs"/>
                                      <w:b/>
                                      <w:bCs/>
                                      <w:sz w:val="24"/>
                                      <w:szCs w:val="24"/>
                                      <w:highlight w:val="darkGray"/>
                                      <w:rtl/>
                                      <w:lang w:bidi="ar-AE"/>
                                    </w:rPr>
                                    <w:t>لميزانية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7pt;margin-top:4.25pt;width:57.0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">
                      <v:textbox>
                        <w:txbxContent>
                          <w:p w:rsidR="00D61B2C" w:rsidRPr="00280F23" w:rsidRDefault="00D61B2C" w:rsidP="00B279FA">
                            <w:pPr>
                              <w:shd w:val="clear" w:color="auto" w:fill="7F7F7F" w:themeFill="text1" w:themeFillTint="80"/>
                              <w:jc w:val="center"/>
                              <w:rPr>
                                <w:b/>
                                <w:bCs/>
                                <w:sz w:val="24"/>
                                <w:szCs w:val="24"/>
                                <w:lang w:bidi="ar-AE"/>
                              </w:rPr>
                            </w:pPr>
                            <w:r w:rsidRPr="00280F23">
                              <w:rPr>
                                <w:rFonts w:hint="cs"/>
                                <w:b/>
                                <w:bCs/>
                                <w:sz w:val="20"/>
                                <w:szCs w:val="20"/>
                                <w:highlight w:val="darkGray"/>
                                <w:rtl/>
                                <w:lang w:bidi="ar-AE"/>
                              </w:rPr>
                              <w:t>ا</w:t>
                            </w:r>
                            <w:r w:rsidRPr="00280F23">
                              <w:rPr>
                                <w:rFonts w:hint="cs"/>
                                <w:b/>
                                <w:bCs/>
                                <w:sz w:val="24"/>
                                <w:szCs w:val="24"/>
                                <w:highlight w:val="darkGray"/>
                                <w:rtl/>
                                <w:lang w:bidi="ar-AE"/>
                              </w:rPr>
                              <w:t>لميزانية</w:t>
                            </w:r>
                          </w:p>
                        </w:txbxContent>
                      </v:textbox>
                    </v:rect>
                  </w:pict>
                </mc:Fallback>
              </mc:AlternateContent>
            </w:r>
          </w:p>
          <w:p w:rsidR="00B279FA" w:rsidRDefault="00B279FA" w:rsidP="00B279FA">
            <w:pPr>
              <w:bidi/>
              <w:cnfStyle w:val="000000010000" w:firstRow="0" w:lastRow="0" w:firstColumn="0" w:lastColumn="0" w:oddVBand="0" w:evenVBand="0" w:oddHBand="0" w:evenHBand="1" w:firstRowFirstColumn="0" w:firstRowLastColumn="0" w:lastRowFirstColumn="0" w:lastRowLastColumn="0"/>
              <w:rPr>
                <w:sz w:val="16"/>
                <w:szCs w:val="16"/>
                <w:rtl/>
                <w:lang w:bidi="ar-AE"/>
              </w:rPr>
            </w:pPr>
            <w:r w:rsidRPr="00D56197">
              <w:rPr>
                <w:rFonts w:hint="cs"/>
                <w:sz w:val="16"/>
                <w:szCs w:val="16"/>
                <w:rtl/>
                <w:lang w:bidi="ar-AE"/>
              </w:rPr>
              <w:t>الضيافة(1000)</w:t>
            </w:r>
          </w:p>
          <w:p w:rsidR="00B279FA" w:rsidRDefault="00B279FA" w:rsidP="00B279FA">
            <w:pPr>
              <w:bidi/>
              <w:cnfStyle w:val="000000010000" w:firstRow="0" w:lastRow="0" w:firstColumn="0" w:lastColumn="0" w:oddVBand="0" w:evenVBand="0" w:oddHBand="0" w:evenHBand="1" w:firstRowFirstColumn="0" w:firstRowLastColumn="0" w:lastRowFirstColumn="0" w:lastRowLastColumn="0"/>
              <w:rPr>
                <w:sz w:val="16"/>
                <w:szCs w:val="16"/>
                <w:rtl/>
                <w:lang w:bidi="ar-AE"/>
              </w:rPr>
            </w:pPr>
            <w:r>
              <w:rPr>
                <w:rFonts w:hint="cs"/>
                <w:sz w:val="16"/>
                <w:szCs w:val="16"/>
                <w:rtl/>
                <w:lang w:bidi="ar-AE"/>
              </w:rPr>
              <w:t>كتيبات الهيئة التدريسية(1000) مصروفات طباعة</w:t>
            </w:r>
          </w:p>
          <w:p w:rsidR="00B279FA" w:rsidRPr="00D56197" w:rsidRDefault="00B279FA" w:rsidP="00B279FA">
            <w:pPr>
              <w:bidi/>
              <w:cnfStyle w:val="000000010000" w:firstRow="0" w:lastRow="0" w:firstColumn="0" w:lastColumn="0" w:oddVBand="0" w:evenVBand="0" w:oddHBand="0" w:evenHBand="1" w:firstRowFirstColumn="0" w:firstRowLastColumn="0" w:lastRowFirstColumn="0" w:lastRowLastColumn="0"/>
              <w:rPr>
                <w:sz w:val="16"/>
                <w:szCs w:val="16"/>
                <w:rtl/>
                <w:lang w:bidi="ar-AE"/>
              </w:rPr>
            </w:pPr>
            <w:r>
              <w:rPr>
                <w:rFonts w:hint="cs"/>
                <w:sz w:val="16"/>
                <w:szCs w:val="16"/>
                <w:rtl/>
                <w:lang w:bidi="ar-AE"/>
              </w:rPr>
              <w:t>أجهزة الاتصال الداخلي</w:t>
            </w:r>
          </w:p>
          <w:p w:rsidR="00B279FA" w:rsidRPr="00280F23" w:rsidRDefault="00B279FA" w:rsidP="00B279FA">
            <w:pPr>
              <w:bidi/>
              <w:jc w:val="center"/>
              <w:cnfStyle w:val="000000010000" w:firstRow="0" w:lastRow="0" w:firstColumn="0" w:lastColumn="0" w:oddVBand="0" w:evenVBand="0" w:oddHBand="0" w:evenHBand="1" w:firstRowFirstColumn="0" w:firstRowLastColumn="0" w:lastRowFirstColumn="0" w:lastRowLastColumn="0"/>
              <w:rPr>
                <w:sz w:val="20"/>
                <w:szCs w:val="20"/>
                <w:lang w:bidi="ar-AE"/>
              </w:rPr>
            </w:pPr>
          </w:p>
        </w:tc>
        <w:tc>
          <w:tcPr>
            <w:tcW w:w="3708" w:type="dxa"/>
            <w:tcBorders>
              <w:bottom w:val="single" w:sz="18" w:space="0" w:color="000000" w:themeColor="text1"/>
            </w:tcBorders>
            <w:vAlign w:val="center"/>
          </w:tcPr>
          <w:p w:rsidR="00B279FA" w:rsidRDefault="00B279FA" w:rsidP="00B279FA">
            <w:pPr>
              <w:jc w:val="right"/>
              <w:cnfStyle w:val="000000010000" w:firstRow="0" w:lastRow="0" w:firstColumn="0" w:lastColumn="0" w:oddVBand="0" w:evenVBand="0" w:oddHBand="0" w:evenHBand="1" w:firstRowFirstColumn="0" w:firstRowLastColumn="0" w:lastRowFirstColumn="0" w:lastRowLastColumn="0"/>
              <w:rPr>
                <w:b/>
                <w:sz w:val="20"/>
                <w:szCs w:val="20"/>
                <w:rtl/>
                <w:lang w:bidi="ar-AE"/>
              </w:rPr>
            </w:pPr>
            <w:r>
              <w:rPr>
                <w:rFonts w:hint="cs"/>
                <w:b/>
                <w:sz w:val="20"/>
                <w:szCs w:val="20"/>
                <w:rtl/>
                <w:lang w:bidi="ar-AE"/>
              </w:rPr>
              <w:t>يوضح المثال على الجانب الأيمن توزيع الميزانية لمعيار فعالية القيادة و الإدارة المدرسية . المبلغ الإجمالي لجميع البنود هو 2500 درهم. يتم إدخاله في أحد السطور في الأسفل.</w:t>
            </w:r>
          </w:p>
          <w:p w:rsidR="00B279FA" w:rsidRDefault="00B279FA" w:rsidP="00B279FA">
            <w:pPr>
              <w:jc w:val="right"/>
              <w:cnfStyle w:val="000000010000" w:firstRow="0" w:lastRow="0" w:firstColumn="0" w:lastColumn="0" w:oddVBand="0" w:evenVBand="0" w:oddHBand="0" w:evenHBand="1" w:firstRowFirstColumn="0" w:firstRowLastColumn="0" w:lastRowFirstColumn="0" w:lastRowLastColumn="0"/>
              <w:rPr>
                <w:b/>
                <w:sz w:val="20"/>
                <w:szCs w:val="20"/>
                <w:lang w:bidi="ar-AE"/>
              </w:rPr>
            </w:pPr>
            <w:r>
              <w:rPr>
                <w:rFonts w:hint="cs"/>
                <w:b/>
                <w:sz w:val="20"/>
                <w:szCs w:val="20"/>
                <w:rtl/>
                <w:lang w:bidi="ar-AE"/>
              </w:rPr>
              <w:t xml:space="preserve">في حال لم يتم تخصيص ميزانية لأحد البنود ضع     "لا يوجد" أو "لا ينطبق".  </w:t>
            </w:r>
          </w:p>
        </w:tc>
        <w:tc>
          <w:tcPr>
            <w:tcW w:w="7438" w:type="dxa"/>
            <w:gridSpan w:val="2"/>
            <w:tcBorders>
              <w:bottom w:val="single" w:sz="18" w:space="0" w:color="000000" w:themeColor="text1"/>
            </w:tcBorders>
          </w:tcPr>
          <w:p w:rsidR="00B279FA" w:rsidRDefault="00B279FA" w:rsidP="00B279FA">
            <w:pPr>
              <w:bidi/>
              <w:spacing w:after="0" w:line="240" w:lineRule="auto"/>
              <w:cnfStyle w:val="000000010000" w:firstRow="0" w:lastRow="0" w:firstColumn="0" w:lastColumn="0" w:oddVBand="0" w:evenVBand="0" w:oddHBand="0" w:evenHBand="1" w:firstRowFirstColumn="0" w:firstRowLastColumn="0" w:lastRowFirstColumn="0" w:lastRowLastColumn="0"/>
              <w:rPr>
                <w:b/>
                <w:bCs/>
                <w:i/>
                <w:iCs/>
                <w:sz w:val="20"/>
                <w:szCs w:val="20"/>
                <w:rtl/>
                <w:lang w:bidi="ar-AE"/>
              </w:rPr>
            </w:pPr>
          </w:p>
          <w:p w:rsidR="00B279FA" w:rsidRDefault="00B279FA" w:rsidP="00B279FA">
            <w:pPr>
              <w:bidi/>
              <w:spacing w:after="0" w:line="240" w:lineRule="auto"/>
              <w:cnfStyle w:val="000000010000" w:firstRow="0" w:lastRow="0" w:firstColumn="0" w:lastColumn="0" w:oddVBand="0" w:evenVBand="0" w:oddHBand="0" w:evenHBand="1" w:firstRowFirstColumn="0" w:firstRowLastColumn="0" w:lastRowFirstColumn="0" w:lastRowLastColumn="0"/>
              <w:rPr>
                <w:b/>
                <w:bCs/>
                <w:i/>
                <w:iCs/>
                <w:sz w:val="20"/>
                <w:szCs w:val="20"/>
                <w:rtl/>
                <w:lang w:bidi="ar-AE"/>
              </w:rPr>
            </w:pPr>
          </w:p>
          <w:p w:rsidR="00B279FA" w:rsidRPr="003378B4" w:rsidRDefault="00B279FA" w:rsidP="00B279FA">
            <w:pPr>
              <w:bidi/>
              <w:spacing w:after="0" w:line="24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
                <w:iCs/>
                <w:sz w:val="20"/>
                <w:szCs w:val="20"/>
                <w:lang w:bidi="ar-AE"/>
              </w:rPr>
            </w:pPr>
            <w:r w:rsidRPr="00620A25">
              <w:rPr>
                <w:rFonts w:asciiTheme="majorBidi" w:hAnsiTheme="majorBidi" w:cstheme="majorBidi"/>
                <w:b/>
                <w:bCs/>
                <w:i/>
                <w:iCs/>
                <w:sz w:val="20"/>
                <w:szCs w:val="20"/>
                <w:rtl/>
                <w:lang w:bidi="ar-AE"/>
              </w:rPr>
              <w:t>يسجل هذا الجدول كل المصاريف المنبثقة عن الأهداف غير المرتبطة بخطة التطوير المدرسي</w:t>
            </w:r>
            <w:r w:rsidRPr="00620A25">
              <w:rPr>
                <w:rFonts w:asciiTheme="majorBidi" w:hAnsiTheme="majorBidi" w:cstheme="majorBidi" w:hint="cs"/>
                <w:b/>
                <w:bCs/>
                <w:i/>
                <w:iCs/>
                <w:sz w:val="20"/>
                <w:szCs w:val="20"/>
                <w:rtl/>
                <w:lang w:bidi="ar-AE"/>
              </w:rPr>
              <w:t xml:space="preserve">. مثال: </w:t>
            </w:r>
          </w:p>
          <w:tbl>
            <w:tblPr>
              <w:tblStyle w:val="TableGrid"/>
              <w:tblpPr w:leftFromText="180" w:rightFromText="180" w:horzAnchor="margin" w:tblpXSpec="center" w:tblpY="372"/>
              <w:tblOverlap w:val="never"/>
              <w:bidiVisual/>
              <w:tblW w:w="6187" w:type="dxa"/>
              <w:tblInd w:w="6" w:type="dxa"/>
              <w:tblLayout w:type="fixed"/>
              <w:tblLook w:val="04A0" w:firstRow="1" w:lastRow="0" w:firstColumn="1" w:lastColumn="0" w:noHBand="0" w:noVBand="1"/>
            </w:tblPr>
            <w:tblGrid>
              <w:gridCol w:w="3233"/>
              <w:gridCol w:w="2954"/>
            </w:tblGrid>
            <w:tr w:rsidR="00B279FA" w:rsidTr="00944DE0">
              <w:trPr>
                <w:trHeight w:val="319"/>
              </w:trPr>
              <w:tc>
                <w:tcPr>
                  <w:tcW w:w="2613" w:type="pct"/>
                </w:tcPr>
                <w:p w:rsidR="00B279FA" w:rsidRPr="002E1369" w:rsidRDefault="00B279FA" w:rsidP="00B279FA">
                  <w:pPr>
                    <w:jc w:val="right"/>
                    <w:rPr>
                      <w:rFonts w:asciiTheme="majorBidi" w:hAnsiTheme="majorBidi" w:cstheme="majorBidi"/>
                      <w:sz w:val="20"/>
                      <w:szCs w:val="20"/>
                      <w:lang w:bidi="ar-AE"/>
                    </w:rPr>
                  </w:pPr>
                  <w:r w:rsidRPr="00471E96">
                    <w:rPr>
                      <w:rFonts w:asciiTheme="majorBidi" w:hAnsiTheme="majorBidi" w:cstheme="majorBidi"/>
                      <w:sz w:val="20"/>
                      <w:szCs w:val="20"/>
                      <w:rtl/>
                      <w:lang w:bidi="ar-AE"/>
                    </w:rPr>
                    <w:t>مجال الميزانية: الجوائز الطلابية - الإجمالي السنوي</w:t>
                  </w:r>
                </w:p>
              </w:tc>
              <w:tc>
                <w:tcPr>
                  <w:tcW w:w="2387" w:type="pct"/>
                </w:tcPr>
                <w:p w:rsidR="00B279FA" w:rsidRDefault="00B279FA" w:rsidP="00B279FA">
                  <w:pPr>
                    <w:rPr>
                      <w:rFonts w:asciiTheme="majorHAnsi" w:hAnsiTheme="majorHAnsi" w:cstheme="majorBidi"/>
                      <w:i/>
                      <w:iCs/>
                      <w:sz w:val="20"/>
                      <w:szCs w:val="20"/>
                    </w:rPr>
                  </w:pPr>
                  <w:r>
                    <w:rPr>
                      <w:rFonts w:asciiTheme="majorHAnsi" w:hAnsiTheme="majorHAnsi" w:cstheme="majorBidi"/>
                      <w:i/>
                      <w:iCs/>
                      <w:sz w:val="20"/>
                      <w:szCs w:val="20"/>
                    </w:rPr>
                    <w:t>3500 AED</w:t>
                  </w:r>
                </w:p>
              </w:tc>
            </w:tr>
          </w:tbl>
          <w:p w:rsidR="00B279FA" w:rsidRDefault="00B279FA" w:rsidP="00B279FA">
            <w:pPr>
              <w:cnfStyle w:val="000000010000" w:firstRow="0" w:lastRow="0" w:firstColumn="0" w:lastColumn="0" w:oddVBand="0" w:evenVBand="0" w:oddHBand="0" w:evenHBand="1" w:firstRowFirstColumn="0" w:firstRowLastColumn="0" w:lastRowFirstColumn="0" w:lastRowLastColumn="0"/>
              <w:rPr>
                <w:b/>
                <w:sz w:val="20"/>
                <w:szCs w:val="20"/>
                <w:lang w:bidi="ar-AE"/>
              </w:rPr>
            </w:pPr>
          </w:p>
        </w:tc>
      </w:tr>
      <w:tr w:rsidR="00B279FA" w:rsidTr="00B279F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303" w:type="dxa"/>
            <w:vAlign w:val="center"/>
          </w:tcPr>
          <w:p w:rsidR="00B279FA" w:rsidRPr="00DF5761" w:rsidRDefault="00B279FA" w:rsidP="00B279FA">
            <w:pPr>
              <w:jc w:val="center"/>
              <w:rPr>
                <w:b w:val="0"/>
                <w:sz w:val="20"/>
                <w:szCs w:val="20"/>
                <w:lang w:bidi="ar-AE"/>
              </w:rPr>
            </w:pPr>
            <w:r w:rsidRPr="00DF5761">
              <w:rPr>
                <w:rFonts w:hint="cs"/>
                <w:b w:val="0"/>
                <w:sz w:val="20"/>
                <w:szCs w:val="20"/>
                <w:rtl/>
                <w:lang w:bidi="ar-AE"/>
              </w:rPr>
              <w:t>الأهداف</w:t>
            </w:r>
            <w:r>
              <w:rPr>
                <w:rFonts w:hint="cs"/>
                <w:b w:val="0"/>
                <w:sz w:val="20"/>
                <w:szCs w:val="20"/>
                <w:rtl/>
                <w:lang w:bidi="ar-AE"/>
              </w:rPr>
              <w:t xml:space="preserve"> الإستراتيجية المتميزة</w:t>
            </w:r>
            <w:r w:rsidRPr="00DF5761">
              <w:rPr>
                <w:rFonts w:hint="cs"/>
                <w:b w:val="0"/>
                <w:sz w:val="20"/>
                <w:szCs w:val="20"/>
                <w:rtl/>
                <w:lang w:bidi="ar-AE"/>
              </w:rPr>
              <w:t xml:space="preserve"> </w:t>
            </w:r>
          </w:p>
        </w:tc>
        <w:tc>
          <w:tcPr>
            <w:tcW w:w="5667" w:type="dxa"/>
            <w:gridSpan w:val="2"/>
            <w:vAlign w:val="center"/>
          </w:tcPr>
          <w:p w:rsidR="00B279FA" w:rsidRPr="00471E96" w:rsidRDefault="00B279FA" w:rsidP="00B279F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u w:val="single"/>
                <w:lang w:bidi="ar-AE"/>
              </w:rPr>
            </w:pPr>
            <w:r w:rsidRPr="00471E96">
              <w:rPr>
                <w:rFonts w:asciiTheme="majorBidi" w:hAnsiTheme="majorBidi" w:cstheme="majorBidi"/>
                <w:bCs/>
                <w:sz w:val="20"/>
                <w:szCs w:val="20"/>
                <w:rtl/>
                <w:lang w:bidi="ar-AE"/>
              </w:rPr>
              <w:t xml:space="preserve">إجمالي مفردات صرف الميزانية </w:t>
            </w:r>
            <w:r w:rsidRPr="00471E96">
              <w:rPr>
                <w:rFonts w:asciiTheme="majorBidi" w:hAnsiTheme="majorBidi" w:cstheme="majorBidi"/>
                <w:bCs/>
                <w:sz w:val="20"/>
                <w:szCs w:val="20"/>
                <w:u w:val="single"/>
                <w:rtl/>
                <w:lang w:bidi="ar-AE"/>
              </w:rPr>
              <w:t>بالدرهم</w:t>
            </w:r>
          </w:p>
        </w:tc>
        <w:tc>
          <w:tcPr>
            <w:tcW w:w="3739" w:type="dxa"/>
            <w:vAlign w:val="center"/>
          </w:tcPr>
          <w:p w:rsidR="00B279FA" w:rsidRPr="00D25C7F" w:rsidRDefault="00B279FA" w:rsidP="00B279FA">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lang w:bidi="ar-AE"/>
              </w:rPr>
            </w:pPr>
            <w:r>
              <w:rPr>
                <w:rFonts w:asciiTheme="majorHAnsi" w:hAnsiTheme="majorHAnsi" w:hint="cs"/>
                <w:b/>
                <w:bCs/>
                <w:sz w:val="20"/>
                <w:szCs w:val="20"/>
                <w:rtl/>
                <w:lang w:bidi="ar-AE"/>
              </w:rPr>
              <w:t xml:space="preserve">مجال الميزانية </w:t>
            </w:r>
          </w:p>
        </w:tc>
        <w:tc>
          <w:tcPr>
            <w:tcW w:w="3699" w:type="dxa"/>
            <w:vAlign w:val="center"/>
          </w:tcPr>
          <w:p w:rsidR="00B279FA" w:rsidRPr="00D25C7F" w:rsidRDefault="00B279FA" w:rsidP="00B279FA">
            <w:pPr>
              <w:spacing w:before="12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sz w:val="20"/>
                <w:szCs w:val="20"/>
                <w:lang w:bidi="ar-AE"/>
              </w:rPr>
            </w:pPr>
            <w:r>
              <w:rPr>
                <w:rFonts w:asciiTheme="majorHAnsi" w:hAnsiTheme="majorHAnsi" w:cstheme="majorBidi" w:hint="cs"/>
                <w:b/>
                <w:bCs/>
                <w:sz w:val="20"/>
                <w:szCs w:val="20"/>
                <w:rtl/>
                <w:lang w:bidi="ar-AE"/>
              </w:rPr>
              <w:t xml:space="preserve">درهم </w:t>
            </w:r>
          </w:p>
        </w:tc>
      </w:tr>
      <w:tr w:rsidR="00B279FA" w:rsidTr="00B279FA">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303" w:type="dxa"/>
            <w:vAlign w:val="center"/>
          </w:tcPr>
          <w:p w:rsidR="00B279FA" w:rsidRDefault="00B279FA" w:rsidP="00B279FA">
            <w:pPr>
              <w:jc w:val="center"/>
              <w:rPr>
                <w:bCs w:val="0"/>
                <w:sz w:val="18"/>
                <w:szCs w:val="18"/>
                <w:rtl/>
                <w:lang w:bidi="ar-AE"/>
              </w:rPr>
            </w:pPr>
            <w:r>
              <w:rPr>
                <w:rFonts w:hint="cs"/>
                <w:bCs w:val="0"/>
                <w:sz w:val="18"/>
                <w:szCs w:val="18"/>
                <w:rtl/>
                <w:lang w:bidi="ar-AE"/>
              </w:rPr>
              <w:t>الهدف الاستراتيجي المتميز 1:</w:t>
            </w:r>
          </w:p>
          <w:p w:rsidR="00B279FA" w:rsidRPr="00B279FA" w:rsidRDefault="00B279FA" w:rsidP="00B279FA">
            <w:pPr>
              <w:jc w:val="right"/>
              <w:rPr>
                <w:b w:val="0"/>
                <w:sz w:val="18"/>
                <w:szCs w:val="18"/>
                <w:lang w:bidi="ar-AE"/>
              </w:rPr>
            </w:pPr>
            <w:r w:rsidRPr="00B279FA">
              <w:rPr>
                <w:rFonts w:hint="cs"/>
                <w:b w:val="0"/>
                <w:sz w:val="18"/>
                <w:szCs w:val="18"/>
                <w:rtl/>
                <w:lang w:bidi="ar-EG"/>
              </w:rPr>
              <w:t>سوف تزيد انجازات الطلبة بنسبة 50% في اختبار المهارات وفق توجيهات مجلس أبوظبي للتعليم بدءا من  سبتمبر 2014 إلى يونيو 2015  (باللغتين العربية والانجليزية).</w:t>
            </w:r>
            <w:r>
              <w:rPr>
                <w:rFonts w:hint="cs"/>
                <w:b w:val="0"/>
                <w:sz w:val="18"/>
                <w:szCs w:val="18"/>
                <w:rtl/>
                <w:lang w:bidi="ar-AE"/>
              </w:rPr>
              <w:t xml:space="preserve"> (المعيار 3).</w:t>
            </w:r>
            <w:r w:rsidRPr="00B279FA">
              <w:rPr>
                <w:rFonts w:hint="cs"/>
                <w:b w:val="0"/>
                <w:sz w:val="18"/>
                <w:szCs w:val="18"/>
                <w:rtl/>
                <w:lang w:bidi="ar-AE"/>
              </w:rPr>
              <w:t xml:space="preserve"> </w:t>
            </w:r>
          </w:p>
        </w:tc>
        <w:tc>
          <w:tcPr>
            <w:tcW w:w="5667" w:type="dxa"/>
            <w:gridSpan w:val="2"/>
          </w:tcPr>
          <w:p w:rsidR="00B279FA" w:rsidRPr="00302CD0" w:rsidRDefault="00D61B2C" w:rsidP="00302CD0">
            <w:pPr>
              <w:spacing w:line="240" w:lineRule="auto"/>
              <w:jc w:val="right"/>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 xml:space="preserve">عدد 2 ملف لكل غرفة دراسية </w:t>
            </w:r>
            <w:r w:rsidR="001B0E43" w:rsidRPr="00302CD0">
              <w:rPr>
                <w:rFonts w:asciiTheme="majorHAnsi" w:hAnsiTheme="majorHAnsi" w:hint="cs"/>
                <w:bCs/>
                <w:sz w:val="18"/>
                <w:szCs w:val="18"/>
                <w:rtl/>
                <w:lang w:bidi="ar-AE"/>
              </w:rPr>
              <w:t>للتخطيط.(العربية والانجليزية) (36).</w:t>
            </w:r>
          </w:p>
          <w:p w:rsidR="001B0E43" w:rsidRPr="00302CD0" w:rsidRDefault="001B0E43" w:rsidP="00302CD0">
            <w:pPr>
              <w:spacing w:line="240" w:lineRule="auto"/>
              <w:jc w:val="right"/>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دفتر ورق قلاب، عدد 4 لكل فصل دراسي لكل غرفة دراسية (216) 72 لكل فصل دراسي.</w:t>
            </w:r>
          </w:p>
          <w:p w:rsidR="00C0446C" w:rsidRPr="00302CD0" w:rsidRDefault="00C0446C" w:rsidP="00302CD0">
            <w:pPr>
              <w:bidi/>
              <w:spacing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 xml:space="preserve">رزمة </w:t>
            </w:r>
            <w:r w:rsidRPr="00302CD0">
              <w:rPr>
                <w:rFonts w:asciiTheme="majorHAnsi" w:hAnsiTheme="majorHAnsi"/>
                <w:bCs/>
                <w:sz w:val="18"/>
                <w:szCs w:val="18"/>
                <w:lang w:bidi="ar-AE"/>
              </w:rPr>
              <w:t>A3</w:t>
            </w:r>
            <w:r w:rsidRPr="00302CD0">
              <w:rPr>
                <w:rFonts w:asciiTheme="majorHAnsi" w:hAnsiTheme="majorHAnsi" w:hint="cs"/>
                <w:bCs/>
                <w:sz w:val="18"/>
                <w:szCs w:val="18"/>
                <w:rtl/>
                <w:lang w:bidi="ar-AE"/>
              </w:rPr>
              <w:t xml:space="preserve"> </w:t>
            </w:r>
            <w:r w:rsidR="00302CD0" w:rsidRPr="00302CD0">
              <w:rPr>
                <w:rFonts w:asciiTheme="majorHAnsi" w:hAnsiTheme="majorHAnsi" w:hint="cs"/>
                <w:bCs/>
                <w:sz w:val="18"/>
                <w:szCs w:val="18"/>
                <w:rtl/>
                <w:lang w:bidi="ar-AE"/>
              </w:rPr>
              <w:t>لكل غرفة دراسية للجملة اليومية (18).</w:t>
            </w:r>
          </w:p>
          <w:p w:rsidR="00302CD0" w:rsidRPr="00302CD0" w:rsidRDefault="00302CD0" w:rsidP="00302CD0">
            <w:pPr>
              <w:bidi/>
              <w:spacing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قرطاسية لكل طفل</w:t>
            </w:r>
            <w:r w:rsidRPr="00302CD0">
              <w:rPr>
                <w:rFonts w:asciiTheme="majorHAnsi" w:hAnsiTheme="majorHAnsi"/>
                <w:bCs/>
                <w:sz w:val="18"/>
                <w:szCs w:val="18"/>
                <w:lang w:bidi="ar-AE"/>
              </w:rPr>
              <w:t>X</w:t>
            </w:r>
            <w:r w:rsidRPr="00302CD0">
              <w:rPr>
                <w:rFonts w:asciiTheme="majorHAnsi" w:hAnsiTheme="majorHAnsi" w:hint="cs"/>
                <w:bCs/>
                <w:sz w:val="18"/>
                <w:szCs w:val="18"/>
                <w:rtl/>
                <w:lang w:bidi="ar-AE"/>
              </w:rPr>
              <w:t xml:space="preserve"> 18</w:t>
            </w:r>
          </w:p>
          <w:p w:rsidR="00302CD0" w:rsidRPr="00302CD0" w:rsidRDefault="00302CD0" w:rsidP="00302CD0">
            <w:pPr>
              <w:bidi/>
              <w:spacing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 xml:space="preserve">قرطاسية للغرفة الدراسية </w:t>
            </w:r>
            <w:r w:rsidRPr="00302CD0">
              <w:rPr>
                <w:rFonts w:asciiTheme="majorHAnsi" w:hAnsiTheme="majorHAnsi"/>
                <w:bCs/>
                <w:sz w:val="18"/>
                <w:szCs w:val="18"/>
                <w:lang w:bidi="ar-AE"/>
              </w:rPr>
              <w:t>X</w:t>
            </w:r>
            <w:r w:rsidRPr="00302CD0">
              <w:rPr>
                <w:rFonts w:asciiTheme="majorHAnsi" w:hAnsiTheme="majorHAnsi" w:hint="cs"/>
                <w:bCs/>
                <w:sz w:val="18"/>
                <w:szCs w:val="18"/>
                <w:rtl/>
                <w:lang w:bidi="ar-AE"/>
              </w:rPr>
              <w:t xml:space="preserve"> 18</w:t>
            </w:r>
          </w:p>
          <w:p w:rsidR="00302CD0" w:rsidRPr="00302CD0" w:rsidRDefault="00302CD0" w:rsidP="00302CD0">
            <w:pPr>
              <w:bidi/>
              <w:spacing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حبر لكل غرفة دراسية.</w:t>
            </w:r>
          </w:p>
          <w:p w:rsidR="00302CD0" w:rsidRPr="00302CD0" w:rsidRDefault="00302CD0" w:rsidP="00302CD0">
            <w:pPr>
              <w:bidi/>
              <w:spacing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 xml:space="preserve">مصادر </w:t>
            </w:r>
            <w:r w:rsidRPr="00302CD0">
              <w:rPr>
                <w:rFonts w:asciiTheme="majorHAnsi" w:hAnsiTheme="majorHAnsi"/>
                <w:bCs/>
                <w:sz w:val="18"/>
                <w:szCs w:val="18"/>
                <w:lang w:bidi="ar-AE"/>
              </w:rPr>
              <w:t>X</w:t>
            </w:r>
            <w:r w:rsidRPr="00302CD0">
              <w:rPr>
                <w:rFonts w:asciiTheme="majorHAnsi" w:hAnsiTheme="majorHAnsi" w:hint="cs"/>
                <w:bCs/>
                <w:sz w:val="18"/>
                <w:szCs w:val="18"/>
                <w:rtl/>
                <w:lang w:bidi="ar-AE"/>
              </w:rPr>
              <w:t>18</w:t>
            </w:r>
          </w:p>
          <w:p w:rsidR="00302CD0" w:rsidRPr="00302CD0" w:rsidRDefault="00302CD0" w:rsidP="00302CD0">
            <w:pPr>
              <w:bidi/>
              <w:spacing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تحديث برامج الحاسوب.</w:t>
            </w:r>
          </w:p>
          <w:p w:rsidR="00302CD0" w:rsidRPr="00302CD0" w:rsidRDefault="00302CD0" w:rsidP="00302CD0">
            <w:pPr>
              <w:bidi/>
              <w:spacing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302CD0">
              <w:rPr>
                <w:rFonts w:asciiTheme="majorHAnsi" w:hAnsiTheme="majorHAnsi" w:hint="cs"/>
                <w:bCs/>
                <w:sz w:val="18"/>
                <w:szCs w:val="18"/>
                <w:rtl/>
                <w:lang w:bidi="ar-AE"/>
              </w:rPr>
              <w:t>نسخ من الصحيفة وسجل التواصل لكل طفل(400)</w:t>
            </w:r>
          </w:p>
          <w:p w:rsidR="00302CD0" w:rsidRPr="001B0E43" w:rsidRDefault="00302CD0" w:rsidP="00302CD0">
            <w:pPr>
              <w:bidi/>
              <w:spacing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hint="cs"/>
                <w:bCs/>
                <w:rtl/>
                <w:lang w:bidi="ar-AE"/>
              </w:rPr>
            </w:pPr>
            <w:r w:rsidRPr="00302CD0">
              <w:rPr>
                <w:rFonts w:asciiTheme="majorHAnsi" w:hAnsiTheme="majorHAnsi" w:hint="cs"/>
                <w:bCs/>
                <w:sz w:val="18"/>
                <w:szCs w:val="18"/>
                <w:rtl/>
                <w:lang w:bidi="ar-AE"/>
              </w:rPr>
              <w:t>قصص باللغة العربية والانجليزية مرتبطة بالوحدات الدراسية.</w:t>
            </w:r>
          </w:p>
        </w:tc>
        <w:tc>
          <w:tcPr>
            <w:tcW w:w="3739" w:type="dxa"/>
          </w:tcPr>
          <w:p w:rsidR="00B279FA" w:rsidRDefault="00B279FA" w:rsidP="00B279FA">
            <w:pP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c>
          <w:tcPr>
            <w:tcW w:w="3699" w:type="dxa"/>
          </w:tcPr>
          <w:p w:rsidR="00B279FA" w:rsidRDefault="00B279FA" w:rsidP="00B279FA">
            <w:pP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r>
      <w:tr w:rsidR="00B279FA" w:rsidTr="00B279FA">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303" w:type="dxa"/>
            <w:vAlign w:val="center"/>
          </w:tcPr>
          <w:p w:rsidR="00B279FA" w:rsidRDefault="00B279FA" w:rsidP="00B279FA">
            <w:pPr>
              <w:jc w:val="center"/>
              <w:rPr>
                <w:bCs w:val="0"/>
                <w:sz w:val="20"/>
                <w:szCs w:val="20"/>
                <w:rtl/>
                <w:lang w:bidi="ar-AE"/>
              </w:rPr>
            </w:pPr>
            <w:r w:rsidRPr="00D23B4B">
              <w:rPr>
                <w:rFonts w:hint="cs"/>
                <w:bCs w:val="0"/>
                <w:sz w:val="20"/>
                <w:szCs w:val="20"/>
                <w:rtl/>
                <w:lang w:bidi="ar-AE"/>
              </w:rPr>
              <w:t>الهدف الاستراتيجي المتميز 2</w:t>
            </w:r>
          </w:p>
          <w:p w:rsidR="00B279FA" w:rsidRPr="00B279FA" w:rsidRDefault="00B279FA" w:rsidP="00B279FA">
            <w:pPr>
              <w:jc w:val="right"/>
              <w:rPr>
                <w:sz w:val="20"/>
                <w:szCs w:val="20"/>
                <w:rtl/>
                <w:lang w:bidi="ar-EG"/>
              </w:rPr>
            </w:pPr>
            <w:r w:rsidRPr="00B279FA">
              <w:rPr>
                <w:rFonts w:hint="cs"/>
                <w:sz w:val="20"/>
                <w:szCs w:val="20"/>
                <w:rtl/>
                <w:lang w:bidi="ar-EG"/>
              </w:rPr>
              <w:t>بحلول نهاية الفصل الدراسي الثاني ستتمكن 90% من المعلمات من تحقيق الارتباط الواضح بين التقييم والتخطيط لتعليم الطلبة. (المعيار1).</w:t>
            </w:r>
          </w:p>
          <w:p w:rsidR="00B279FA" w:rsidRPr="00D23B4B" w:rsidRDefault="00B279FA" w:rsidP="00B279FA">
            <w:pPr>
              <w:jc w:val="center"/>
              <w:rPr>
                <w:bCs w:val="0"/>
                <w:sz w:val="20"/>
                <w:szCs w:val="20"/>
                <w:lang w:bidi="ar-AE"/>
              </w:rPr>
            </w:pPr>
            <w:r w:rsidRPr="00D23B4B">
              <w:rPr>
                <w:rFonts w:hint="cs"/>
                <w:bCs w:val="0"/>
                <w:sz w:val="20"/>
                <w:szCs w:val="20"/>
                <w:rtl/>
                <w:lang w:bidi="ar-AE"/>
              </w:rPr>
              <w:t xml:space="preserve"> </w:t>
            </w:r>
          </w:p>
        </w:tc>
        <w:tc>
          <w:tcPr>
            <w:tcW w:w="5667" w:type="dxa"/>
            <w:gridSpan w:val="2"/>
          </w:tcPr>
          <w:p w:rsidR="00B279FA" w:rsidRDefault="008B55DD" w:rsidP="008B55DD">
            <w:pPr>
              <w:bidi/>
              <w:cnfStyle w:val="000000100000" w:firstRow="0" w:lastRow="0" w:firstColumn="0" w:lastColumn="0" w:oddVBand="0" w:evenVBand="0" w:oddHBand="1" w:evenHBand="0" w:firstRowFirstColumn="0" w:firstRowLastColumn="0" w:lastRowFirstColumn="0" w:lastRowLastColumn="0"/>
              <w:rPr>
                <w:rFonts w:asciiTheme="majorHAnsi" w:hAnsiTheme="majorHAnsi" w:hint="cs"/>
                <w:bCs/>
                <w:sz w:val="18"/>
                <w:szCs w:val="18"/>
                <w:rtl/>
                <w:lang w:bidi="ar-AE"/>
              </w:rPr>
            </w:pPr>
            <w:r w:rsidRPr="008B55DD">
              <w:rPr>
                <w:rFonts w:asciiTheme="majorHAnsi" w:hAnsiTheme="majorHAnsi" w:hint="cs"/>
                <w:bCs/>
                <w:sz w:val="18"/>
                <w:szCs w:val="18"/>
                <w:rtl/>
                <w:lang w:bidi="ar-AE"/>
              </w:rPr>
              <w:t xml:space="preserve">نسخ من استمارة التقييم المستمرلكل فصل دراسي </w:t>
            </w:r>
            <w:r w:rsidRPr="008B55DD">
              <w:rPr>
                <w:rFonts w:asciiTheme="majorHAnsi" w:hAnsiTheme="majorHAnsi"/>
                <w:bCs/>
                <w:sz w:val="18"/>
                <w:szCs w:val="18"/>
                <w:lang w:bidi="ar-AE"/>
              </w:rPr>
              <w:t>X</w:t>
            </w:r>
            <w:r w:rsidRPr="008B55DD">
              <w:rPr>
                <w:rFonts w:asciiTheme="majorHAnsi" w:hAnsiTheme="majorHAnsi" w:hint="cs"/>
                <w:bCs/>
                <w:sz w:val="18"/>
                <w:szCs w:val="18"/>
                <w:rtl/>
                <w:lang w:bidi="ar-AE"/>
              </w:rPr>
              <w:t>36 (العربية والانجليزية)</w:t>
            </w:r>
            <w:r>
              <w:rPr>
                <w:rFonts w:asciiTheme="majorHAnsi" w:hAnsiTheme="majorHAnsi" w:hint="cs"/>
                <w:bCs/>
                <w:sz w:val="18"/>
                <w:szCs w:val="18"/>
                <w:rtl/>
                <w:lang w:bidi="ar-AE"/>
              </w:rPr>
              <w:t>.</w:t>
            </w:r>
          </w:p>
          <w:p w:rsidR="008B55DD" w:rsidRDefault="008B55DD" w:rsidP="008B55DD">
            <w:pPr>
              <w:bidi/>
              <w:cnfStyle w:val="000000100000" w:firstRow="0" w:lastRow="0" w:firstColumn="0" w:lastColumn="0" w:oddVBand="0" w:evenVBand="0" w:oddHBand="1" w:evenHBand="0" w:firstRowFirstColumn="0" w:firstRowLastColumn="0" w:lastRowFirstColumn="0" w:lastRowLastColumn="0"/>
              <w:rPr>
                <w:rFonts w:asciiTheme="majorHAnsi" w:hAnsiTheme="majorHAnsi" w:hint="cs"/>
                <w:bCs/>
                <w:sz w:val="18"/>
                <w:szCs w:val="18"/>
                <w:rtl/>
                <w:lang w:bidi="ar-AE"/>
              </w:rPr>
            </w:pPr>
            <w:r>
              <w:rPr>
                <w:rFonts w:asciiTheme="majorHAnsi" w:hAnsiTheme="majorHAnsi" w:hint="cs"/>
                <w:bCs/>
                <w:sz w:val="18"/>
                <w:szCs w:val="18"/>
                <w:rtl/>
                <w:lang w:bidi="ar-AE"/>
              </w:rPr>
              <w:t>عدد 2 ملف لكل غرفة دراسية للتقييم (العربية والانجليزية) (36).</w:t>
            </w:r>
          </w:p>
          <w:p w:rsidR="008B55DD" w:rsidRDefault="005141EB" w:rsidP="008B55DD">
            <w:pPr>
              <w:bidi/>
              <w:cnfStyle w:val="000000100000" w:firstRow="0" w:lastRow="0" w:firstColumn="0" w:lastColumn="0" w:oddVBand="0" w:evenVBand="0" w:oddHBand="1" w:evenHBand="0" w:firstRowFirstColumn="0" w:firstRowLastColumn="0" w:lastRowFirstColumn="0" w:lastRowLastColumn="0"/>
              <w:rPr>
                <w:rFonts w:asciiTheme="majorHAnsi" w:hAnsiTheme="majorHAnsi" w:hint="cs"/>
                <w:bCs/>
                <w:sz w:val="18"/>
                <w:szCs w:val="18"/>
                <w:rtl/>
                <w:lang w:bidi="ar-AE"/>
              </w:rPr>
            </w:pPr>
            <w:r>
              <w:rPr>
                <w:rFonts w:asciiTheme="majorHAnsi" w:hAnsiTheme="majorHAnsi" w:hint="cs"/>
                <w:bCs/>
                <w:sz w:val="18"/>
                <w:szCs w:val="18"/>
                <w:rtl/>
                <w:lang w:bidi="ar-AE"/>
              </w:rPr>
              <w:t>ملفات أضافية خاصة لانجازات الطالب روضة أولى (36).</w:t>
            </w:r>
          </w:p>
          <w:p w:rsidR="005141EB" w:rsidRPr="008B55DD" w:rsidRDefault="005141EB" w:rsidP="005141EB">
            <w:pPr>
              <w:bidi/>
              <w:cnfStyle w:val="000000100000" w:firstRow="0" w:lastRow="0" w:firstColumn="0" w:lastColumn="0" w:oddVBand="0" w:evenVBand="0" w:oddHBand="1" w:evenHBand="0" w:firstRowFirstColumn="0" w:firstRowLastColumn="0" w:lastRowFirstColumn="0" w:lastRowLastColumn="0"/>
              <w:rPr>
                <w:rFonts w:asciiTheme="majorHAnsi" w:hAnsiTheme="majorHAnsi" w:hint="cs"/>
                <w:bCs/>
                <w:sz w:val="18"/>
                <w:szCs w:val="18"/>
                <w:rtl/>
                <w:lang w:bidi="ar-AE"/>
              </w:rPr>
            </w:pPr>
            <w:r>
              <w:rPr>
                <w:rFonts w:asciiTheme="majorHAnsi" w:hAnsiTheme="majorHAnsi" w:hint="cs"/>
                <w:bCs/>
                <w:sz w:val="18"/>
                <w:szCs w:val="18"/>
                <w:rtl/>
                <w:lang w:bidi="ar-AE"/>
              </w:rPr>
              <w:t xml:space="preserve">رزمة </w:t>
            </w:r>
            <w:r>
              <w:rPr>
                <w:rFonts w:asciiTheme="majorHAnsi" w:hAnsiTheme="majorHAnsi"/>
                <w:bCs/>
                <w:sz w:val="18"/>
                <w:szCs w:val="18"/>
                <w:lang w:bidi="ar-AE"/>
              </w:rPr>
              <w:t>A4</w:t>
            </w:r>
            <w:r>
              <w:rPr>
                <w:rFonts w:asciiTheme="majorHAnsi" w:hAnsiTheme="majorHAnsi" w:hint="cs"/>
                <w:bCs/>
                <w:sz w:val="18"/>
                <w:szCs w:val="18"/>
                <w:rtl/>
                <w:lang w:bidi="ar-AE"/>
              </w:rPr>
              <w:t xml:space="preserve"> لكل غرفة دراسية لاختبار المهارات.</w:t>
            </w:r>
          </w:p>
        </w:tc>
        <w:tc>
          <w:tcPr>
            <w:tcW w:w="3739" w:type="dxa"/>
          </w:tcPr>
          <w:p w:rsidR="00B279FA" w:rsidRDefault="00B279FA" w:rsidP="00B279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3699" w:type="dxa"/>
          </w:tcPr>
          <w:p w:rsidR="00B279FA" w:rsidRDefault="00B279FA" w:rsidP="00B279F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r>
      <w:tr w:rsidR="00B279FA" w:rsidRPr="00B8300A" w:rsidTr="00B279FA">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03" w:type="dxa"/>
            <w:vAlign w:val="center"/>
          </w:tcPr>
          <w:p w:rsidR="00B279FA" w:rsidRPr="00B279FA" w:rsidRDefault="00B279FA" w:rsidP="00B279FA">
            <w:pPr>
              <w:jc w:val="right"/>
              <w:rPr>
                <w:bCs w:val="0"/>
                <w:sz w:val="20"/>
                <w:szCs w:val="20"/>
                <w:rtl/>
                <w:lang w:bidi="ar-AE"/>
              </w:rPr>
            </w:pPr>
            <w:r w:rsidRPr="00D23B4B">
              <w:rPr>
                <w:rFonts w:hint="cs"/>
                <w:bCs w:val="0"/>
                <w:sz w:val="20"/>
                <w:szCs w:val="20"/>
                <w:rtl/>
                <w:lang w:bidi="ar-AE"/>
              </w:rPr>
              <w:lastRenderedPageBreak/>
              <w:t>الهدف الاستراتيجي المتميز</w:t>
            </w:r>
            <w:r>
              <w:rPr>
                <w:rFonts w:hint="cs"/>
                <w:bCs w:val="0"/>
                <w:sz w:val="20"/>
                <w:szCs w:val="20"/>
                <w:rtl/>
                <w:lang w:bidi="ar-AE"/>
              </w:rPr>
              <w:t>3</w:t>
            </w:r>
            <w:r w:rsidRPr="00D23B4B">
              <w:rPr>
                <w:rFonts w:hint="cs"/>
                <w:bCs w:val="0"/>
                <w:sz w:val="20"/>
                <w:szCs w:val="20"/>
                <w:rtl/>
                <w:lang w:bidi="ar-AE"/>
              </w:rPr>
              <w:t xml:space="preserve"> </w:t>
            </w:r>
            <w:r>
              <w:rPr>
                <w:rFonts w:hint="cs"/>
                <w:bCs w:val="0"/>
                <w:sz w:val="20"/>
                <w:szCs w:val="20"/>
                <w:rtl/>
                <w:lang w:bidi="ar-AE"/>
              </w:rPr>
              <w:t xml:space="preserve"> </w:t>
            </w:r>
            <w:r w:rsidRPr="00B279FA">
              <w:rPr>
                <w:sz w:val="20"/>
                <w:szCs w:val="20"/>
                <w:rtl/>
                <w:lang w:bidi="ar-EG"/>
              </w:rPr>
              <w:t>بحلول</w:t>
            </w:r>
            <w:r w:rsidRPr="00B279FA">
              <w:rPr>
                <w:sz w:val="20"/>
                <w:szCs w:val="20"/>
                <w:rtl/>
                <w:lang w:bidi="ar-SA"/>
              </w:rPr>
              <w:t xml:space="preserve"> يونيو 2015</w:t>
            </w:r>
            <w:r w:rsidRPr="00B279FA">
              <w:rPr>
                <w:rFonts w:hint="cs"/>
                <w:sz w:val="20"/>
                <w:szCs w:val="20"/>
                <w:rtl/>
                <w:lang w:bidi="ar-SA"/>
              </w:rPr>
              <w:t xml:space="preserve"> </w:t>
            </w:r>
            <w:r w:rsidRPr="00B279FA">
              <w:rPr>
                <w:sz w:val="20"/>
                <w:szCs w:val="20"/>
                <w:rtl/>
                <w:lang w:bidi="ar-SA"/>
              </w:rPr>
              <w:t xml:space="preserve">سيقوم فريق القيادة العليا </w:t>
            </w:r>
            <w:r w:rsidRPr="00B279FA">
              <w:rPr>
                <w:rFonts w:hint="cs"/>
                <w:sz w:val="20"/>
                <w:szCs w:val="20"/>
                <w:rtl/>
                <w:lang w:bidi="ar-SA"/>
              </w:rPr>
              <w:t>ب</w:t>
            </w:r>
            <w:r w:rsidRPr="00B279FA">
              <w:rPr>
                <w:sz w:val="20"/>
                <w:szCs w:val="20"/>
                <w:rtl/>
                <w:lang w:bidi="ar-SA"/>
              </w:rPr>
              <w:t xml:space="preserve">تطوير ثقافة مدرسية إيجابية </w:t>
            </w:r>
            <w:r w:rsidRPr="00B279FA">
              <w:rPr>
                <w:rFonts w:hint="cs"/>
                <w:sz w:val="20"/>
                <w:szCs w:val="20"/>
                <w:rtl/>
                <w:lang w:bidi="ar-SA"/>
              </w:rPr>
              <w:t xml:space="preserve"> مع زيادة التقييم الذاتي لأداء المعلمات و تحقيق انجازات عالية للطلبة.</w:t>
            </w:r>
            <w:r>
              <w:rPr>
                <w:rFonts w:hint="cs"/>
                <w:sz w:val="20"/>
                <w:szCs w:val="20"/>
                <w:rtl/>
                <w:lang w:bidi="ar-SA"/>
              </w:rPr>
              <w:t xml:space="preserve"> (المعيار 8).</w:t>
            </w:r>
            <w:r w:rsidRPr="00B279FA">
              <w:rPr>
                <w:sz w:val="20"/>
                <w:szCs w:val="20"/>
                <w:rtl/>
                <w:lang w:bidi="ar-SA"/>
              </w:rPr>
              <w:t xml:space="preserve"> </w:t>
            </w:r>
          </w:p>
          <w:p w:rsidR="00B279FA" w:rsidRDefault="00B279FA" w:rsidP="00B279FA">
            <w:pPr>
              <w:jc w:val="center"/>
              <w:rPr>
                <w:bCs w:val="0"/>
                <w:sz w:val="20"/>
                <w:szCs w:val="20"/>
                <w:rtl/>
                <w:lang w:bidi="ar-SA"/>
              </w:rPr>
            </w:pPr>
          </w:p>
          <w:p w:rsidR="00B279FA" w:rsidRPr="00D23B4B" w:rsidRDefault="00B279FA" w:rsidP="00B279FA">
            <w:pPr>
              <w:jc w:val="center"/>
              <w:rPr>
                <w:bCs w:val="0"/>
                <w:sz w:val="20"/>
                <w:szCs w:val="20"/>
                <w:lang w:bidi="ar-AE"/>
              </w:rPr>
            </w:pPr>
          </w:p>
        </w:tc>
        <w:tc>
          <w:tcPr>
            <w:tcW w:w="5667" w:type="dxa"/>
            <w:gridSpan w:val="2"/>
          </w:tcPr>
          <w:p w:rsidR="00B279FA" w:rsidRPr="00DE32BB" w:rsidRDefault="00DE32BB" w:rsidP="005141EB">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DE32BB">
              <w:rPr>
                <w:rFonts w:asciiTheme="majorHAnsi" w:hAnsiTheme="majorHAnsi" w:hint="cs"/>
                <w:bCs/>
                <w:sz w:val="18"/>
                <w:szCs w:val="18"/>
                <w:rtl/>
                <w:lang w:bidi="ar-AE"/>
              </w:rPr>
              <w:t>عدد 2 ملف لكل غرفة دراسية للتنمية المهنية (العربية والانجليزية)(36).</w:t>
            </w:r>
          </w:p>
          <w:p w:rsidR="00DE32BB" w:rsidRPr="00DE32BB" w:rsidRDefault="00DE32BB" w:rsidP="00DE32BB">
            <w:pPr>
              <w:bidi/>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DE32BB">
              <w:rPr>
                <w:rFonts w:asciiTheme="majorHAnsi" w:hAnsiTheme="majorHAnsi" w:hint="cs"/>
                <w:bCs/>
                <w:sz w:val="18"/>
                <w:szCs w:val="18"/>
                <w:rtl/>
                <w:lang w:bidi="ar-AE"/>
              </w:rPr>
              <w:t>الكتيب الارشادي للمعلمات</w:t>
            </w:r>
            <w:r w:rsidRPr="00DE32BB">
              <w:rPr>
                <w:rFonts w:asciiTheme="majorHAnsi" w:hAnsiTheme="majorHAnsi"/>
                <w:bCs/>
                <w:sz w:val="18"/>
                <w:szCs w:val="18"/>
                <w:lang w:bidi="ar-AE"/>
              </w:rPr>
              <w:t>X 45</w:t>
            </w:r>
            <w:r w:rsidRPr="00DE32BB">
              <w:rPr>
                <w:rFonts w:asciiTheme="majorHAnsi" w:hAnsiTheme="majorHAnsi" w:hint="cs"/>
                <w:bCs/>
                <w:sz w:val="18"/>
                <w:szCs w:val="18"/>
                <w:rtl/>
                <w:lang w:bidi="ar-AE"/>
              </w:rPr>
              <w:t xml:space="preserve"> (عدد 2 رزمة).</w:t>
            </w:r>
          </w:p>
          <w:p w:rsidR="00DE32BB" w:rsidRPr="00DE32BB" w:rsidRDefault="00DE32BB" w:rsidP="00DE32BB">
            <w:pPr>
              <w:bidi/>
              <w:cnfStyle w:val="000000010000" w:firstRow="0" w:lastRow="0" w:firstColumn="0" w:lastColumn="0" w:oddVBand="0" w:evenVBand="0" w:oddHBand="0" w:evenHBand="1" w:firstRowFirstColumn="0" w:firstRowLastColumn="0" w:lastRowFirstColumn="0" w:lastRowLastColumn="0"/>
              <w:rPr>
                <w:rFonts w:asciiTheme="majorHAnsi" w:hAnsiTheme="majorHAnsi" w:hint="cs"/>
                <w:bCs/>
                <w:sz w:val="18"/>
                <w:szCs w:val="18"/>
                <w:rtl/>
                <w:lang w:bidi="ar-AE"/>
              </w:rPr>
            </w:pPr>
            <w:r w:rsidRPr="00DE32BB">
              <w:rPr>
                <w:rFonts w:asciiTheme="majorHAnsi" w:hAnsiTheme="majorHAnsi" w:hint="cs"/>
                <w:bCs/>
                <w:sz w:val="18"/>
                <w:szCs w:val="18"/>
                <w:rtl/>
                <w:lang w:bidi="ar-AE"/>
              </w:rPr>
              <w:t>كتيب دليل أولياء الأمور لكل طفل (400).</w:t>
            </w:r>
          </w:p>
          <w:p w:rsidR="00DE32BB" w:rsidRPr="00B8300A" w:rsidRDefault="00DE32BB" w:rsidP="00DE32BB">
            <w:pPr>
              <w:bidi/>
              <w:cnfStyle w:val="000000010000" w:firstRow="0" w:lastRow="0" w:firstColumn="0" w:lastColumn="0" w:oddVBand="0" w:evenVBand="0" w:oddHBand="0" w:evenHBand="1" w:firstRowFirstColumn="0" w:firstRowLastColumn="0" w:lastRowFirstColumn="0" w:lastRowLastColumn="0"/>
              <w:rPr>
                <w:rFonts w:asciiTheme="majorHAnsi" w:hAnsiTheme="majorHAnsi" w:hint="cs"/>
                <w:b/>
                <w:u w:val="single"/>
                <w:rtl/>
                <w:lang w:bidi="ar-AE"/>
              </w:rPr>
            </w:pPr>
            <w:r w:rsidRPr="00DE32BB">
              <w:rPr>
                <w:rFonts w:asciiTheme="majorHAnsi" w:hAnsiTheme="majorHAnsi" w:hint="cs"/>
                <w:bCs/>
                <w:sz w:val="18"/>
                <w:szCs w:val="18"/>
                <w:rtl/>
                <w:lang w:bidi="ar-AE"/>
              </w:rPr>
              <w:t>شهادات التقدير والشكر والهدايا لكل فصل دراسي.</w:t>
            </w:r>
          </w:p>
        </w:tc>
        <w:tc>
          <w:tcPr>
            <w:tcW w:w="3739" w:type="dxa"/>
          </w:tcPr>
          <w:p w:rsidR="00B279FA" w:rsidRDefault="00B279FA" w:rsidP="00B279F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c>
          <w:tcPr>
            <w:tcW w:w="3699" w:type="dxa"/>
          </w:tcPr>
          <w:p w:rsidR="00B279FA" w:rsidRDefault="00B279FA" w:rsidP="00B279FA">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r>
      <w:tr w:rsidR="00B279FA" w:rsidTr="00B279FA">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303" w:type="dxa"/>
            <w:shd w:val="clear" w:color="auto" w:fill="FF9B9B"/>
          </w:tcPr>
          <w:p w:rsidR="00B279FA" w:rsidRPr="0057606C" w:rsidRDefault="00B279FA" w:rsidP="00B279FA">
            <w:pPr>
              <w:jc w:val="right"/>
              <w:rPr>
                <w:rFonts w:asciiTheme="majorBidi" w:hAnsiTheme="majorBidi"/>
                <w:color w:val="000000" w:themeColor="text1"/>
                <w:sz w:val="20"/>
                <w:szCs w:val="20"/>
                <w:lang w:bidi="ar-AE"/>
              </w:rPr>
            </w:pPr>
            <w:r w:rsidRPr="00DF5761">
              <w:rPr>
                <w:rFonts w:asciiTheme="majorBidi" w:hAnsiTheme="majorBidi"/>
                <w:color w:val="000000" w:themeColor="text1"/>
                <w:sz w:val="20"/>
                <w:szCs w:val="20"/>
                <w:rtl/>
                <w:lang w:bidi="ar-AE"/>
              </w:rPr>
              <w:t>إجمالي المصروفات للمعاير الثمانية</w:t>
            </w:r>
          </w:p>
        </w:tc>
        <w:tc>
          <w:tcPr>
            <w:tcW w:w="5667" w:type="dxa"/>
            <w:gridSpan w:val="2"/>
            <w:shd w:val="clear" w:color="auto" w:fill="FF9B9B"/>
            <w:vAlign w:val="center"/>
          </w:tcPr>
          <w:p w:rsidR="00B279FA" w:rsidRPr="00D25C7F" w:rsidRDefault="00B279FA" w:rsidP="00B279FA">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lang w:bidi="ar-AE"/>
              </w:rPr>
            </w:pPr>
            <w:r>
              <w:rPr>
                <w:rFonts w:asciiTheme="majorHAnsi" w:hAnsiTheme="majorHAnsi" w:hint="cs"/>
                <w:b/>
                <w:bCs/>
                <w:sz w:val="20"/>
                <w:szCs w:val="20"/>
                <w:rtl/>
                <w:lang w:bidi="ar-AE"/>
              </w:rPr>
              <w:t xml:space="preserve">درهم </w:t>
            </w:r>
          </w:p>
        </w:tc>
        <w:tc>
          <w:tcPr>
            <w:tcW w:w="3739" w:type="dxa"/>
            <w:shd w:val="clear" w:color="auto" w:fill="FF9B9B"/>
          </w:tcPr>
          <w:p w:rsidR="00B279FA" w:rsidRPr="003378B4" w:rsidRDefault="00B279FA" w:rsidP="00B279FA">
            <w:pPr>
              <w:bidi/>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rtl/>
                <w:lang w:bidi="ar-AE"/>
              </w:rPr>
            </w:pPr>
            <w:r w:rsidRPr="003378B4">
              <w:rPr>
                <w:rFonts w:asciiTheme="majorBidi" w:hAnsiTheme="majorBidi" w:cstheme="majorBidi"/>
                <w:b/>
                <w:bCs/>
                <w:color w:val="000000" w:themeColor="text1"/>
                <w:rtl/>
                <w:lang w:bidi="ar-AE"/>
              </w:rPr>
              <w:t>إجمالي المصروفات:</w:t>
            </w:r>
          </w:p>
          <w:p w:rsidR="00B279FA" w:rsidRPr="00AE648D" w:rsidRDefault="00B279FA" w:rsidP="00B279FA">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lang w:bidi="ar-AE"/>
              </w:rPr>
            </w:pPr>
            <w:r w:rsidRPr="003378B4">
              <w:rPr>
                <w:rFonts w:asciiTheme="majorBidi" w:hAnsiTheme="majorBidi" w:cstheme="majorBidi"/>
                <w:b/>
                <w:bCs/>
                <w:color w:val="000000" w:themeColor="text1"/>
                <w:rtl/>
                <w:lang w:bidi="ar-AE"/>
              </w:rPr>
              <w:t>العمليات المدرسية</w:t>
            </w:r>
          </w:p>
        </w:tc>
        <w:tc>
          <w:tcPr>
            <w:tcW w:w="3699" w:type="dxa"/>
            <w:shd w:val="clear" w:color="auto" w:fill="FF9B9B"/>
            <w:vAlign w:val="center"/>
          </w:tcPr>
          <w:p w:rsidR="00B279FA" w:rsidRPr="00D25C7F" w:rsidRDefault="00B279FA" w:rsidP="00B279FA">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lang w:bidi="ar-AE"/>
              </w:rPr>
            </w:pPr>
            <w:r>
              <w:rPr>
                <w:rFonts w:asciiTheme="majorHAnsi" w:hAnsiTheme="majorHAnsi" w:hint="cs"/>
                <w:b/>
                <w:bCs/>
                <w:sz w:val="20"/>
                <w:szCs w:val="20"/>
                <w:rtl/>
                <w:lang w:bidi="ar-AE"/>
              </w:rPr>
              <w:t xml:space="preserve">درهم </w:t>
            </w:r>
          </w:p>
        </w:tc>
      </w:tr>
    </w:tbl>
    <w:p w:rsidR="004B6ADA" w:rsidRDefault="004B6ADA">
      <w:pPr>
        <w:spacing w:after="0" w:line="240" w:lineRule="auto"/>
      </w:pPr>
    </w:p>
    <w:p w:rsidR="004B6ADA" w:rsidRDefault="004B6ADA">
      <w:pPr>
        <w:spacing w:after="0" w:line="240" w:lineRule="auto"/>
      </w:pPr>
    </w:p>
    <w:p w:rsidR="004046FD" w:rsidRDefault="004046FD">
      <w:pPr>
        <w:rPr>
          <w:rtl/>
          <w:lang w:bidi="ar-AE"/>
        </w:rPr>
      </w:pPr>
    </w:p>
    <w:tbl>
      <w:tblPr>
        <w:tblStyle w:val="TableGrid"/>
        <w:tblpPr w:leftFromText="180" w:rightFromText="180" w:vertAnchor="page" w:horzAnchor="margin" w:tblpXSpec="center" w:tblpY="5177"/>
        <w:bidiVisual/>
        <w:tblW w:w="0" w:type="auto"/>
        <w:tblLook w:val="04A0" w:firstRow="1" w:lastRow="0" w:firstColumn="1" w:lastColumn="0" w:noHBand="0" w:noVBand="1"/>
      </w:tblPr>
      <w:tblGrid>
        <w:gridCol w:w="468"/>
        <w:gridCol w:w="3402"/>
        <w:gridCol w:w="3173"/>
      </w:tblGrid>
      <w:tr w:rsidR="00DB15FB" w:rsidTr="00DE32BB">
        <w:tc>
          <w:tcPr>
            <w:tcW w:w="468" w:type="dxa"/>
            <w:shd w:val="clear" w:color="auto" w:fill="FFFF00"/>
            <w:vAlign w:val="center"/>
          </w:tcPr>
          <w:p w:rsidR="00DB15FB" w:rsidRPr="00AE648D" w:rsidRDefault="00DB15FB" w:rsidP="00DE32BB">
            <w:pPr>
              <w:rPr>
                <w:rFonts w:asciiTheme="majorBidi" w:hAnsiTheme="majorBidi" w:cstheme="majorBidi"/>
                <w:b/>
                <w:sz w:val="24"/>
                <w:szCs w:val="24"/>
                <w:lang w:bidi="ar-AE"/>
              </w:rPr>
            </w:pPr>
            <w:r w:rsidRPr="00AE648D">
              <w:rPr>
                <w:rFonts w:asciiTheme="majorBidi" w:hAnsiTheme="majorBidi" w:cstheme="majorBidi"/>
                <w:b/>
                <w:sz w:val="24"/>
                <w:szCs w:val="24"/>
                <w:rtl/>
                <w:lang w:bidi="ar-AE"/>
              </w:rPr>
              <w:t>أ</w:t>
            </w:r>
          </w:p>
        </w:tc>
        <w:tc>
          <w:tcPr>
            <w:tcW w:w="3402" w:type="dxa"/>
            <w:shd w:val="clear" w:color="auto" w:fill="EFA2A2"/>
            <w:vAlign w:val="center"/>
          </w:tcPr>
          <w:p w:rsidR="00DB15FB" w:rsidRPr="003378B4" w:rsidRDefault="00DB15FB" w:rsidP="00DE32BB">
            <w:pPr>
              <w:spacing w:before="120"/>
              <w:jc w:val="right"/>
              <w:rPr>
                <w:rFonts w:asciiTheme="majorBidi" w:hAnsiTheme="majorBidi" w:cstheme="majorBidi"/>
                <w:bCs/>
                <w:color w:val="000000" w:themeColor="text1"/>
                <w:lang w:bidi="ar-AE"/>
              </w:rPr>
            </w:pPr>
            <w:r w:rsidRPr="003378B4">
              <w:rPr>
                <w:rFonts w:asciiTheme="majorBidi" w:hAnsiTheme="majorBidi" w:cstheme="majorBidi"/>
                <w:bCs/>
                <w:color w:val="000000" w:themeColor="text1"/>
                <w:rtl/>
                <w:lang w:bidi="ar-AE"/>
              </w:rPr>
              <w:t>إجمالي المصروفات للمعايير</w:t>
            </w:r>
          </w:p>
        </w:tc>
        <w:tc>
          <w:tcPr>
            <w:tcW w:w="3173" w:type="dxa"/>
            <w:vAlign w:val="center"/>
          </w:tcPr>
          <w:p w:rsidR="00DB15FB" w:rsidRDefault="00DB15FB" w:rsidP="00DE32BB">
            <w:pPr>
              <w:rPr>
                <w:lang w:bidi="ar-AE"/>
              </w:rPr>
            </w:pPr>
            <w:r>
              <w:rPr>
                <w:rFonts w:asciiTheme="majorHAnsi" w:hAnsiTheme="majorHAnsi" w:hint="cs"/>
                <w:b/>
                <w:bCs/>
                <w:rtl/>
                <w:lang w:bidi="ar-AE"/>
              </w:rPr>
              <w:t>درهم</w:t>
            </w:r>
          </w:p>
        </w:tc>
      </w:tr>
      <w:tr w:rsidR="00DB15FB" w:rsidTr="00DE32BB">
        <w:tc>
          <w:tcPr>
            <w:tcW w:w="468" w:type="dxa"/>
            <w:shd w:val="clear" w:color="auto" w:fill="FFFF00"/>
            <w:vAlign w:val="center"/>
          </w:tcPr>
          <w:p w:rsidR="00DB15FB" w:rsidRPr="00AE648D" w:rsidRDefault="00DB15FB" w:rsidP="00DE32BB">
            <w:pPr>
              <w:rPr>
                <w:rFonts w:asciiTheme="majorBidi" w:hAnsiTheme="majorBidi" w:cstheme="majorBidi"/>
                <w:bCs/>
                <w:sz w:val="24"/>
                <w:szCs w:val="24"/>
                <w:lang w:bidi="ar-AE"/>
              </w:rPr>
            </w:pPr>
            <w:r w:rsidRPr="00AE648D">
              <w:rPr>
                <w:rFonts w:asciiTheme="majorBidi" w:hAnsiTheme="majorBidi" w:cstheme="majorBidi"/>
                <w:bCs/>
                <w:sz w:val="24"/>
                <w:szCs w:val="24"/>
                <w:rtl/>
                <w:lang w:bidi="ar-AE"/>
              </w:rPr>
              <w:t>ب</w:t>
            </w:r>
          </w:p>
        </w:tc>
        <w:tc>
          <w:tcPr>
            <w:tcW w:w="3402" w:type="dxa"/>
            <w:shd w:val="clear" w:color="auto" w:fill="EFA2A2"/>
            <w:vAlign w:val="center"/>
          </w:tcPr>
          <w:p w:rsidR="00DB15FB" w:rsidRPr="003378B4" w:rsidRDefault="00DB15FB" w:rsidP="00DE32BB">
            <w:pPr>
              <w:spacing w:before="120"/>
              <w:jc w:val="right"/>
              <w:rPr>
                <w:rFonts w:asciiTheme="majorBidi" w:hAnsiTheme="majorBidi" w:cstheme="majorBidi"/>
                <w:bCs/>
                <w:color w:val="000000" w:themeColor="text1"/>
              </w:rPr>
            </w:pPr>
            <w:r w:rsidRPr="003378B4">
              <w:rPr>
                <w:rFonts w:asciiTheme="majorBidi" w:hAnsiTheme="majorBidi" w:cstheme="majorBidi"/>
                <w:bCs/>
                <w:color w:val="000000" w:themeColor="text1"/>
                <w:rtl/>
                <w:lang w:bidi="ar-AE"/>
              </w:rPr>
              <w:t>إجمالي المصروفات: العمليات المدرسية</w:t>
            </w:r>
          </w:p>
        </w:tc>
        <w:tc>
          <w:tcPr>
            <w:tcW w:w="3173" w:type="dxa"/>
            <w:vAlign w:val="center"/>
          </w:tcPr>
          <w:p w:rsidR="00DB15FB" w:rsidRDefault="00DB15FB" w:rsidP="00DE32BB">
            <w:pPr>
              <w:rPr>
                <w:lang w:bidi="ar-AE"/>
              </w:rPr>
            </w:pPr>
            <w:r>
              <w:rPr>
                <w:rFonts w:asciiTheme="majorHAnsi" w:hAnsiTheme="majorHAnsi" w:hint="cs"/>
                <w:b/>
                <w:bCs/>
                <w:rtl/>
                <w:lang w:bidi="ar-AE"/>
              </w:rPr>
              <w:t xml:space="preserve">درهم </w:t>
            </w:r>
          </w:p>
        </w:tc>
      </w:tr>
      <w:tr w:rsidR="00DB15FB" w:rsidTr="00DE32BB">
        <w:tc>
          <w:tcPr>
            <w:tcW w:w="468" w:type="dxa"/>
            <w:shd w:val="clear" w:color="auto" w:fill="FFFF00"/>
            <w:vAlign w:val="center"/>
          </w:tcPr>
          <w:p w:rsidR="00DB15FB" w:rsidRPr="00AE648D" w:rsidRDefault="00DB15FB" w:rsidP="00DE32BB">
            <w:pPr>
              <w:rPr>
                <w:rFonts w:asciiTheme="majorBidi" w:hAnsiTheme="majorBidi" w:cstheme="majorBidi"/>
                <w:bCs/>
                <w:sz w:val="24"/>
                <w:szCs w:val="24"/>
                <w:lang w:bidi="ar-AE"/>
              </w:rPr>
            </w:pPr>
            <w:r w:rsidRPr="00AE648D">
              <w:rPr>
                <w:rFonts w:asciiTheme="majorBidi" w:hAnsiTheme="majorBidi" w:cstheme="majorBidi"/>
                <w:bCs/>
                <w:sz w:val="24"/>
                <w:szCs w:val="24"/>
                <w:rtl/>
                <w:lang w:bidi="ar-AE"/>
              </w:rPr>
              <w:t>ج</w:t>
            </w:r>
          </w:p>
        </w:tc>
        <w:tc>
          <w:tcPr>
            <w:tcW w:w="3402" w:type="dxa"/>
            <w:shd w:val="clear" w:color="auto" w:fill="EFA2A2"/>
            <w:vAlign w:val="center"/>
          </w:tcPr>
          <w:p w:rsidR="00DB15FB" w:rsidRPr="003378B4" w:rsidRDefault="00DB15FB" w:rsidP="00DE32BB">
            <w:pPr>
              <w:spacing w:before="120"/>
              <w:jc w:val="right"/>
              <w:rPr>
                <w:rFonts w:asciiTheme="majorBidi" w:hAnsiTheme="majorBidi" w:cstheme="majorBidi"/>
                <w:bCs/>
                <w:color w:val="000000" w:themeColor="text1"/>
              </w:rPr>
            </w:pPr>
            <w:r w:rsidRPr="003378B4">
              <w:rPr>
                <w:rFonts w:asciiTheme="majorBidi" w:hAnsiTheme="majorBidi" w:cstheme="majorBidi"/>
                <w:bCs/>
                <w:color w:val="000000" w:themeColor="text1"/>
                <w:rtl/>
                <w:lang w:bidi="ar-AE"/>
              </w:rPr>
              <w:t>إجمالي مصاريف المدرسة</w:t>
            </w:r>
          </w:p>
        </w:tc>
        <w:tc>
          <w:tcPr>
            <w:tcW w:w="3173" w:type="dxa"/>
            <w:vAlign w:val="center"/>
          </w:tcPr>
          <w:p w:rsidR="00DB15FB" w:rsidRDefault="00DB15FB" w:rsidP="00DE32BB">
            <w:pPr>
              <w:rPr>
                <w:lang w:bidi="ar-AE"/>
              </w:rPr>
            </w:pPr>
            <w:r>
              <w:rPr>
                <w:rFonts w:asciiTheme="majorHAnsi" w:hAnsiTheme="majorHAnsi" w:hint="cs"/>
                <w:b/>
                <w:bCs/>
                <w:rtl/>
                <w:lang w:bidi="ar-AE"/>
              </w:rPr>
              <w:t>درهم</w:t>
            </w:r>
          </w:p>
        </w:tc>
      </w:tr>
    </w:tbl>
    <w:p w:rsidR="00D90450" w:rsidRDefault="00D90450">
      <w:pPr>
        <w:rPr>
          <w:rtl/>
          <w:lang w:bidi="ar-AE"/>
        </w:rPr>
      </w:pPr>
    </w:p>
    <w:p w:rsidR="00D90450" w:rsidRDefault="00D90450">
      <w:pPr>
        <w:rPr>
          <w:lang w:bidi="ar-AE"/>
        </w:rPr>
      </w:pPr>
    </w:p>
    <w:p w:rsidR="00730B88" w:rsidRDefault="00730B88" w:rsidP="00B279FA">
      <w:pPr>
        <w:spacing w:after="0" w:line="240" w:lineRule="auto"/>
        <w:rPr>
          <w:rFonts w:asciiTheme="majorHAnsi" w:hAnsiTheme="majorHAnsi"/>
          <w:b/>
          <w:sz w:val="24"/>
          <w:szCs w:val="24"/>
          <w:u w:val="single"/>
          <w:rtl/>
          <w:lang w:bidi="ar-AE"/>
        </w:rPr>
      </w:pPr>
    </w:p>
    <w:p w:rsidR="00730B88" w:rsidRDefault="00730B88" w:rsidP="00B6796E">
      <w:pPr>
        <w:spacing w:after="0" w:line="240" w:lineRule="auto"/>
        <w:jc w:val="center"/>
        <w:rPr>
          <w:rFonts w:asciiTheme="majorHAnsi" w:hAnsiTheme="majorHAnsi"/>
          <w:b/>
          <w:sz w:val="24"/>
          <w:szCs w:val="24"/>
          <w:u w:val="single"/>
          <w:rtl/>
          <w:lang w:bidi="ar-AE"/>
        </w:rPr>
      </w:pPr>
    </w:p>
    <w:p w:rsidR="00730B88" w:rsidRDefault="00730B88" w:rsidP="00B6796E">
      <w:pPr>
        <w:spacing w:after="0" w:line="240" w:lineRule="auto"/>
        <w:jc w:val="center"/>
        <w:rPr>
          <w:rFonts w:asciiTheme="majorHAnsi" w:hAnsiTheme="majorHAnsi"/>
          <w:b/>
          <w:sz w:val="24"/>
          <w:szCs w:val="24"/>
          <w:u w:val="single"/>
          <w:rtl/>
          <w:lang w:bidi="ar-AE"/>
        </w:rPr>
      </w:pPr>
    </w:p>
    <w:p w:rsidR="00730B88" w:rsidRDefault="00730B88" w:rsidP="00B6796E">
      <w:pPr>
        <w:spacing w:after="0" w:line="240" w:lineRule="auto"/>
        <w:jc w:val="center"/>
        <w:rPr>
          <w:rFonts w:asciiTheme="majorHAnsi" w:hAnsiTheme="majorHAnsi"/>
          <w:b/>
          <w:sz w:val="24"/>
          <w:szCs w:val="24"/>
          <w:u w:val="single"/>
          <w:rtl/>
          <w:lang w:bidi="ar-AE"/>
        </w:rPr>
      </w:pPr>
    </w:p>
    <w:p w:rsidR="00730B88" w:rsidRDefault="00730B88" w:rsidP="00B6796E">
      <w:pPr>
        <w:spacing w:after="0" w:line="240" w:lineRule="auto"/>
        <w:jc w:val="center"/>
        <w:rPr>
          <w:rFonts w:asciiTheme="majorHAnsi" w:hAnsiTheme="majorHAnsi"/>
          <w:b/>
          <w:sz w:val="24"/>
          <w:szCs w:val="24"/>
          <w:u w:val="single"/>
          <w:rtl/>
          <w:lang w:bidi="ar-AE"/>
        </w:rPr>
      </w:pPr>
    </w:p>
    <w:p w:rsidR="00730B88" w:rsidRDefault="00730B88" w:rsidP="00B6796E">
      <w:pPr>
        <w:spacing w:after="0" w:line="240" w:lineRule="auto"/>
        <w:jc w:val="center"/>
        <w:rPr>
          <w:rFonts w:asciiTheme="majorHAnsi" w:hAnsiTheme="majorHAnsi"/>
          <w:b/>
          <w:sz w:val="24"/>
          <w:szCs w:val="24"/>
          <w:u w:val="single"/>
          <w:rtl/>
          <w:lang w:bidi="ar-AE"/>
        </w:rPr>
      </w:pPr>
    </w:p>
    <w:p w:rsidR="00730B88" w:rsidRDefault="00730B88" w:rsidP="00B6796E">
      <w:pPr>
        <w:spacing w:after="0" w:line="240" w:lineRule="auto"/>
        <w:jc w:val="center"/>
        <w:rPr>
          <w:rFonts w:asciiTheme="majorHAnsi" w:hAnsiTheme="majorHAnsi"/>
          <w:b/>
          <w:sz w:val="24"/>
          <w:szCs w:val="24"/>
          <w:u w:val="single"/>
          <w:rtl/>
          <w:lang w:bidi="ar-AE"/>
        </w:rPr>
      </w:pPr>
    </w:p>
    <w:p w:rsidR="00730B88" w:rsidRDefault="00730B88" w:rsidP="00B6796E">
      <w:pPr>
        <w:spacing w:after="0" w:line="240" w:lineRule="auto"/>
        <w:jc w:val="center"/>
        <w:rPr>
          <w:rFonts w:asciiTheme="majorHAnsi" w:hAnsiTheme="majorHAnsi"/>
          <w:b/>
          <w:sz w:val="24"/>
          <w:szCs w:val="24"/>
          <w:u w:val="single"/>
          <w:rtl/>
          <w:lang w:bidi="ar-AE"/>
        </w:rPr>
      </w:pPr>
    </w:p>
    <w:p w:rsidR="00253642" w:rsidRDefault="00253642" w:rsidP="00B6796E">
      <w:pPr>
        <w:spacing w:after="0" w:line="240" w:lineRule="auto"/>
        <w:jc w:val="center"/>
        <w:rPr>
          <w:rFonts w:asciiTheme="majorHAnsi" w:hAnsiTheme="majorHAnsi"/>
          <w:b/>
          <w:sz w:val="24"/>
          <w:szCs w:val="24"/>
          <w:u w:val="single"/>
          <w:rtl/>
          <w:lang w:bidi="ar-AE"/>
        </w:rPr>
      </w:pPr>
    </w:p>
    <w:p w:rsidR="00730B88" w:rsidRDefault="00730B88"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DB15FB" w:rsidRDefault="00DB15FB" w:rsidP="00B6796E">
      <w:pPr>
        <w:spacing w:after="0" w:line="240" w:lineRule="auto"/>
        <w:jc w:val="center"/>
        <w:rPr>
          <w:rFonts w:asciiTheme="majorHAnsi" w:hAnsiTheme="majorHAnsi"/>
          <w:b/>
          <w:sz w:val="24"/>
          <w:szCs w:val="24"/>
          <w:u w:val="single"/>
          <w:rtl/>
          <w:lang w:bidi="ar-AE"/>
        </w:rPr>
      </w:pPr>
    </w:p>
    <w:p w:rsidR="0083696F" w:rsidRDefault="0083696F" w:rsidP="0083696F">
      <w:pPr>
        <w:bidi/>
        <w:spacing w:after="0" w:line="240" w:lineRule="auto"/>
        <w:jc w:val="center"/>
        <w:rPr>
          <w:rFonts w:asciiTheme="majorBidi" w:hAnsiTheme="majorBidi" w:cstheme="majorBidi"/>
          <w:bCs/>
          <w:sz w:val="28"/>
          <w:szCs w:val="28"/>
          <w:u w:val="single"/>
          <w:rtl/>
          <w:lang w:bidi="ar-AE"/>
        </w:rPr>
      </w:pPr>
      <w:r w:rsidRPr="00471E96">
        <w:rPr>
          <w:rFonts w:asciiTheme="majorBidi" w:hAnsiTheme="majorBidi" w:cstheme="majorBidi"/>
          <w:bCs/>
          <w:sz w:val="28"/>
          <w:szCs w:val="28"/>
          <w:u w:val="single"/>
          <w:rtl/>
          <w:lang w:bidi="ar-AE"/>
        </w:rPr>
        <w:t xml:space="preserve">مراجعة عملية التطوير المدرسي: اعتماد الخطة وإبداء الملاحظات </w:t>
      </w:r>
    </w:p>
    <w:p w:rsidR="00471E96" w:rsidRPr="00471E96" w:rsidRDefault="00471E96" w:rsidP="00471E96">
      <w:pPr>
        <w:bidi/>
        <w:spacing w:after="0" w:line="240" w:lineRule="auto"/>
        <w:jc w:val="center"/>
        <w:rPr>
          <w:rFonts w:asciiTheme="majorBidi" w:hAnsiTheme="majorBidi" w:cstheme="majorBidi"/>
          <w:bCs/>
          <w:sz w:val="28"/>
          <w:szCs w:val="28"/>
          <w:u w:val="single"/>
          <w:rtl/>
          <w:lang w:bidi="ar-AE"/>
        </w:rPr>
      </w:pPr>
    </w:p>
    <w:p w:rsidR="0083696F" w:rsidRPr="00BB7A56" w:rsidRDefault="0083696F" w:rsidP="0083696F">
      <w:pPr>
        <w:spacing w:after="0" w:line="240" w:lineRule="auto"/>
        <w:jc w:val="center"/>
        <w:rPr>
          <w:rFonts w:asciiTheme="majorHAnsi" w:hAnsiTheme="majorHAnsi"/>
          <w:b/>
          <w:sz w:val="2"/>
          <w:szCs w:val="2"/>
          <w:u w:val="single"/>
        </w:rPr>
      </w:pPr>
    </w:p>
    <w:p w:rsidR="00D23B4B" w:rsidRPr="00D23B4B" w:rsidRDefault="0083696F" w:rsidP="00D23B4B">
      <w:pPr>
        <w:bidi/>
        <w:spacing w:after="0" w:line="240" w:lineRule="auto"/>
        <w:rPr>
          <w:rFonts w:asciiTheme="majorBidi" w:hAnsiTheme="majorBidi" w:cstheme="majorBidi"/>
          <w:bCs/>
          <w:sz w:val="24"/>
          <w:szCs w:val="24"/>
          <w:u w:val="single"/>
          <w:lang w:bidi="ar-AE"/>
        </w:rPr>
      </w:pPr>
      <w:r w:rsidRPr="00D23B4B">
        <w:rPr>
          <w:rFonts w:asciiTheme="majorBidi" w:hAnsiTheme="majorBidi" w:cstheme="majorBidi"/>
          <w:bCs/>
          <w:sz w:val="24"/>
          <w:szCs w:val="24"/>
          <w:u w:val="single"/>
          <w:rtl/>
          <w:lang w:bidi="ar-AE"/>
        </w:rPr>
        <w:t>التوقعات:</w:t>
      </w:r>
    </w:p>
    <w:p w:rsidR="0083696F" w:rsidRPr="00CE4EF6" w:rsidRDefault="0083696F" w:rsidP="0083696F">
      <w:pPr>
        <w:pStyle w:val="ListParagraph"/>
        <w:numPr>
          <w:ilvl w:val="0"/>
          <w:numId w:val="26"/>
        </w:numPr>
        <w:bidi/>
        <w:spacing w:after="0" w:line="240" w:lineRule="auto"/>
        <w:rPr>
          <w:rFonts w:asciiTheme="majorBidi" w:hAnsiTheme="majorBidi"/>
        </w:rPr>
      </w:pPr>
      <w:r w:rsidRPr="00CE4EF6">
        <w:rPr>
          <w:rFonts w:asciiTheme="majorBidi" w:hAnsiTheme="majorBidi"/>
          <w:rtl/>
        </w:rPr>
        <w:t xml:space="preserve">ينبغي استعراض </w:t>
      </w:r>
      <w:r w:rsidRPr="00CE4EF6">
        <w:rPr>
          <w:rFonts w:asciiTheme="majorBidi" w:hAnsiTheme="majorBidi"/>
          <w:rtl/>
          <w:lang w:bidi="ar-AE"/>
        </w:rPr>
        <w:t>ما تم إحرازه من تقدم نحو تحقيق الأهداف الاستراتيجية والأهداف الفرعية المحددة لخطة تطوير المدرسة ومراجعتها مرتين كل عام على أدنى تقدير.</w:t>
      </w:r>
    </w:p>
    <w:p w:rsidR="0083696F" w:rsidRPr="00CE4EF6" w:rsidRDefault="009031AF" w:rsidP="0083696F">
      <w:pPr>
        <w:pStyle w:val="ListParagraph"/>
        <w:numPr>
          <w:ilvl w:val="0"/>
          <w:numId w:val="26"/>
        </w:numPr>
        <w:bidi/>
        <w:spacing w:after="0" w:line="240" w:lineRule="auto"/>
        <w:rPr>
          <w:rFonts w:asciiTheme="majorBidi" w:hAnsiTheme="majorBidi"/>
        </w:rPr>
      </w:pPr>
      <w:r w:rsidRPr="00CE4EF6">
        <w:rPr>
          <w:rFonts w:asciiTheme="majorBidi" w:hAnsiTheme="majorBidi"/>
          <w:b/>
          <w:bCs/>
          <w:u w:val="single"/>
          <w:rtl/>
        </w:rPr>
        <w:t xml:space="preserve">أحد </w:t>
      </w:r>
      <w:r w:rsidR="00AE50A4">
        <w:rPr>
          <w:rFonts w:asciiTheme="majorBidi" w:hAnsiTheme="majorBidi"/>
          <w:b/>
          <w:bCs/>
          <w:u w:val="single"/>
          <w:rtl/>
        </w:rPr>
        <w:t>ال</w:t>
      </w:r>
      <w:r w:rsidR="005F169E" w:rsidRPr="00CE4EF6">
        <w:rPr>
          <w:rFonts w:asciiTheme="majorBidi" w:hAnsiTheme="majorBidi"/>
          <w:b/>
          <w:bCs/>
          <w:u w:val="single"/>
          <w:rtl/>
        </w:rPr>
        <w:t>تغيرات</w:t>
      </w:r>
      <w:r w:rsidR="005F169E" w:rsidRPr="00CE4EF6">
        <w:rPr>
          <w:rFonts w:asciiTheme="majorBidi" w:hAnsiTheme="majorBidi"/>
          <w:rtl/>
        </w:rPr>
        <w:t xml:space="preserve"> التي قد </w:t>
      </w:r>
      <w:r w:rsidR="00444794" w:rsidRPr="00CE4EF6">
        <w:rPr>
          <w:rFonts w:asciiTheme="majorBidi" w:hAnsiTheme="majorBidi"/>
          <w:rtl/>
        </w:rPr>
        <w:t>تطرأ</w:t>
      </w:r>
      <w:r w:rsidRPr="00CE4EF6">
        <w:rPr>
          <w:rFonts w:asciiTheme="majorBidi" w:hAnsiTheme="majorBidi"/>
          <w:rtl/>
        </w:rPr>
        <w:t xml:space="preserve"> خلال العام الدراسي و</w:t>
      </w:r>
      <w:r w:rsidR="00AE50A4">
        <w:rPr>
          <w:rFonts w:asciiTheme="majorBidi" w:hAnsiTheme="majorBidi" w:hint="cs"/>
          <w:rtl/>
        </w:rPr>
        <w:t>التي</w:t>
      </w:r>
      <w:r w:rsidRPr="00CE4EF6">
        <w:rPr>
          <w:rFonts w:asciiTheme="majorBidi" w:hAnsiTheme="majorBidi"/>
          <w:rtl/>
        </w:rPr>
        <w:t xml:space="preserve"> ينبغي أخذها بعين الاعتبار هو برنامج تقييم المدارس "ارتقاء". حيث أنه بمجرد استلام المدرسة </w:t>
      </w:r>
      <w:r w:rsidR="00AE50A4">
        <w:rPr>
          <w:rFonts w:asciiTheme="majorBidi" w:hAnsiTheme="majorBidi" w:hint="cs"/>
          <w:rtl/>
        </w:rPr>
        <w:t>ل</w:t>
      </w:r>
      <w:r w:rsidRPr="00CE4EF6">
        <w:rPr>
          <w:rFonts w:asciiTheme="majorBidi" w:hAnsiTheme="majorBidi"/>
          <w:rtl/>
        </w:rPr>
        <w:t>تقرير ارتقاء النهائي، يستلزم ذلك إجراء مراجعة شاملة لخطة تطوير المدرسة.</w:t>
      </w:r>
    </w:p>
    <w:p w:rsidR="0083696F" w:rsidRPr="00CE4EF6" w:rsidRDefault="0083696F" w:rsidP="0083696F">
      <w:pPr>
        <w:pStyle w:val="ListParagraph"/>
        <w:numPr>
          <w:ilvl w:val="0"/>
          <w:numId w:val="26"/>
        </w:numPr>
        <w:bidi/>
        <w:spacing w:after="0" w:line="240" w:lineRule="auto"/>
        <w:rPr>
          <w:rFonts w:asciiTheme="majorBidi" w:hAnsiTheme="majorBidi"/>
        </w:rPr>
      </w:pPr>
      <w:r w:rsidRPr="00CE4EF6">
        <w:rPr>
          <w:rFonts w:asciiTheme="majorBidi" w:hAnsiTheme="majorBidi"/>
          <w:rtl/>
          <w:lang w:bidi="ar-AE"/>
        </w:rPr>
        <w:t>على قائد كل مجموعة بالتعاون مع مدير المدرسة أن يحرصا كل الحرص على إجراء عملية المراجعة هذه مع أعضاء كل مجموعة.</w:t>
      </w:r>
    </w:p>
    <w:p w:rsidR="0083696F" w:rsidRPr="00CE4EF6" w:rsidRDefault="0083696F" w:rsidP="0083696F">
      <w:pPr>
        <w:pStyle w:val="ListParagraph"/>
        <w:numPr>
          <w:ilvl w:val="0"/>
          <w:numId w:val="26"/>
        </w:numPr>
        <w:bidi/>
        <w:spacing w:after="0" w:line="240" w:lineRule="auto"/>
        <w:rPr>
          <w:rFonts w:asciiTheme="majorBidi" w:hAnsiTheme="majorBidi"/>
        </w:rPr>
      </w:pPr>
      <w:r w:rsidRPr="00CE4EF6">
        <w:rPr>
          <w:rFonts w:asciiTheme="majorBidi" w:hAnsiTheme="majorBidi"/>
          <w:rtl/>
          <w:lang w:val="en-GB" w:bidi="ar-AE"/>
        </w:rPr>
        <w:t xml:space="preserve">يقوم مدير المدرسة، بوصفه قائدًا لمجموعة العمل القائمة على خطة تطوير المدرسة، بجمع خلاصة تلك الملاحظات وترتيبها ومن ثم يعتمدها جميعاً، يتبعه اعتماد مدير مجموعة المدارس. </w:t>
      </w:r>
    </w:p>
    <w:p w:rsidR="0083696F" w:rsidRPr="00CE4EF6" w:rsidRDefault="0083696F" w:rsidP="0083696F">
      <w:pPr>
        <w:pStyle w:val="ListParagraph"/>
        <w:bidi/>
        <w:spacing w:after="0" w:line="240" w:lineRule="auto"/>
        <w:ind w:left="360"/>
        <w:rPr>
          <w:rFonts w:ascii="Arabic Typesetting" w:hAnsi="Arabic Typesetting" w:cs="Arabic Typesetting"/>
        </w:rPr>
      </w:pPr>
    </w:p>
    <w:p w:rsidR="0083696F" w:rsidRPr="00BB7A56" w:rsidRDefault="0083696F" w:rsidP="0083696F">
      <w:pPr>
        <w:pStyle w:val="ListParagraph"/>
        <w:bidi/>
        <w:spacing w:after="0" w:line="240" w:lineRule="auto"/>
        <w:ind w:left="360"/>
        <w:rPr>
          <w:rFonts w:ascii="Arabic Typesetting" w:hAnsi="Arabic Typesetting" w:cs="Arabic Typesetting"/>
          <w:sz w:val="12"/>
          <w:szCs w:val="12"/>
        </w:rPr>
      </w:pPr>
      <w:r>
        <w:rPr>
          <w:rFonts w:ascii="Arabic Typesetting" w:hAnsi="Arabic Typesetting" w:cs="Arabic Typesetting" w:hint="cs"/>
          <w:sz w:val="24"/>
          <w:szCs w:val="24"/>
          <w:rtl/>
          <w:lang w:val="en-GB" w:bidi="ar-AE"/>
        </w:rPr>
        <w:t xml:space="preserve">  </w:t>
      </w:r>
    </w:p>
    <w:tbl>
      <w:tblPr>
        <w:tblStyle w:val="LightGrid4"/>
        <w:bidiVisual/>
        <w:tblW w:w="15528" w:type="dxa"/>
        <w:tblLook w:val="04A0" w:firstRow="1" w:lastRow="0" w:firstColumn="1" w:lastColumn="0" w:noHBand="0" w:noVBand="1"/>
      </w:tblPr>
      <w:tblGrid>
        <w:gridCol w:w="1746"/>
        <w:gridCol w:w="7961"/>
        <w:gridCol w:w="1845"/>
        <w:gridCol w:w="2008"/>
        <w:gridCol w:w="1968"/>
      </w:tblGrid>
      <w:tr w:rsidR="0083696F" w:rsidTr="00BB0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83696F" w:rsidRPr="00BB7A56" w:rsidRDefault="0083696F" w:rsidP="00BB0ABC">
            <w:pPr>
              <w:bidi/>
              <w:spacing w:after="0" w:line="240" w:lineRule="auto"/>
              <w:jc w:val="center"/>
              <w:rPr>
                <w:rFonts w:ascii="Arabic Typesetting" w:hAnsi="Arabic Typesetting" w:cs="Arabic Typesetting"/>
                <w:b w:val="0"/>
                <w:sz w:val="24"/>
                <w:szCs w:val="24"/>
              </w:rPr>
            </w:pPr>
          </w:p>
        </w:tc>
        <w:tc>
          <w:tcPr>
            <w:tcW w:w="7961" w:type="dxa"/>
          </w:tcPr>
          <w:p w:rsidR="0083696F" w:rsidRPr="008E2BCF" w:rsidRDefault="002E1369" w:rsidP="00BB0AB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8"/>
                <w:szCs w:val="28"/>
                <w:u w:val="single"/>
                <w:rtl/>
                <w:lang w:bidi="ar-AE"/>
              </w:rPr>
            </w:pPr>
            <w:r>
              <w:rPr>
                <w:rFonts w:asciiTheme="majorBidi" w:hAnsiTheme="majorBidi" w:hint="cs"/>
                <w:b w:val="0"/>
                <w:bCs w:val="0"/>
                <w:sz w:val="24"/>
                <w:szCs w:val="24"/>
                <w:highlight w:val="green"/>
                <w:u w:val="single"/>
                <w:rtl/>
                <w:lang w:bidi="ar-AE"/>
              </w:rPr>
              <w:t>ال</w:t>
            </w:r>
            <w:r w:rsidR="0083696F" w:rsidRPr="008E2BCF">
              <w:rPr>
                <w:rFonts w:asciiTheme="majorBidi" w:hAnsiTheme="majorBidi"/>
                <w:b w:val="0"/>
                <w:bCs w:val="0"/>
                <w:sz w:val="24"/>
                <w:szCs w:val="24"/>
                <w:highlight w:val="green"/>
                <w:u w:val="single"/>
                <w:rtl/>
                <w:lang w:bidi="ar-AE"/>
              </w:rPr>
              <w:t>مراجعة الأولى للخطة _ ملاحظات مختصرة</w:t>
            </w:r>
          </w:p>
          <w:p w:rsidR="0083696F" w:rsidRPr="003552FC" w:rsidRDefault="0083696F" w:rsidP="00BB0ABC">
            <w:pPr>
              <w:bidi/>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3552FC">
              <w:rPr>
                <w:rFonts w:ascii="Arabic Typesetting" w:hAnsi="Arabic Typesetting" w:cs="Arabic Typesetting" w:hint="cs"/>
                <w:b w:val="0"/>
                <w:bCs w:val="0"/>
                <w:rtl/>
                <w:lang w:bidi="ar-AE"/>
              </w:rPr>
              <w:t>(ما تم إحرازه من تقدم نحو تحقيق الأهداف الاستراتيجية، في المسار الصحيح لتحقيق الهدف/ ابتعدنا عن مسار تحقيق الهدف، النجاحات، العوائق، التعديلات، الخطى التالية، الخ.)</w:t>
            </w:r>
            <w:r w:rsidRPr="003552FC">
              <w:rPr>
                <w:b w:val="0"/>
                <w:bCs w:val="0"/>
                <w:sz w:val="20"/>
                <w:szCs w:val="20"/>
              </w:rPr>
              <w:t xml:space="preserve"> </w:t>
            </w:r>
          </w:p>
        </w:tc>
        <w:tc>
          <w:tcPr>
            <w:tcW w:w="1845" w:type="dxa"/>
          </w:tcPr>
          <w:p w:rsidR="0083696F" w:rsidRPr="00471E96" w:rsidRDefault="0083696F" w:rsidP="00BB0AB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u w:val="single"/>
                <w:rtl/>
                <w:lang w:bidi="ar-AE"/>
              </w:rPr>
            </w:pPr>
            <w:r w:rsidRPr="00471E96">
              <w:rPr>
                <w:rFonts w:asciiTheme="majorBidi" w:hAnsiTheme="majorBidi"/>
                <w:sz w:val="20"/>
                <w:szCs w:val="20"/>
                <w:u w:val="single"/>
                <w:rtl/>
                <w:lang w:bidi="ar-AE"/>
              </w:rPr>
              <w:t>توقيع قائد المجموعة</w:t>
            </w:r>
          </w:p>
          <w:p w:rsidR="0083696F" w:rsidRPr="00471E96" w:rsidRDefault="0083696F" w:rsidP="00BB0AB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u w:val="single"/>
                <w:lang w:bidi="ar-AE"/>
              </w:rPr>
            </w:pPr>
            <w:r w:rsidRPr="00471E96">
              <w:rPr>
                <w:rFonts w:asciiTheme="majorBidi" w:hAnsiTheme="majorBidi"/>
                <w:sz w:val="20"/>
                <w:szCs w:val="20"/>
                <w:u w:val="single"/>
                <w:rtl/>
                <w:lang w:bidi="ar-AE"/>
              </w:rPr>
              <w:t>وتاريخ التوقيع</w:t>
            </w:r>
          </w:p>
        </w:tc>
        <w:tc>
          <w:tcPr>
            <w:tcW w:w="2008" w:type="dxa"/>
          </w:tcPr>
          <w:p w:rsidR="0083696F" w:rsidRPr="00471E96" w:rsidRDefault="0083696F" w:rsidP="00BB0AB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u w:val="single"/>
                <w:lang w:bidi="ar-AE"/>
              </w:rPr>
            </w:pPr>
            <w:r w:rsidRPr="00471E96">
              <w:rPr>
                <w:rFonts w:asciiTheme="majorBidi" w:hAnsiTheme="majorBidi"/>
                <w:sz w:val="20"/>
                <w:szCs w:val="20"/>
                <w:u w:val="single"/>
                <w:rtl/>
                <w:lang w:bidi="ar-AE"/>
              </w:rPr>
              <w:t>توقيع مدير المدرسة</w:t>
            </w:r>
          </w:p>
          <w:p w:rsidR="0083696F" w:rsidRPr="00471E96" w:rsidRDefault="0083696F" w:rsidP="00BB0AB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u w:val="single"/>
                <w:rtl/>
                <w:lang w:bidi="ar-AE"/>
              </w:rPr>
            </w:pPr>
            <w:r w:rsidRPr="00471E96">
              <w:rPr>
                <w:rFonts w:asciiTheme="majorBidi" w:hAnsiTheme="majorBidi"/>
                <w:sz w:val="20"/>
                <w:szCs w:val="20"/>
                <w:u w:val="single"/>
                <w:rtl/>
                <w:lang w:bidi="ar-AE"/>
              </w:rPr>
              <w:t>وتاريخ التوقيع</w:t>
            </w:r>
          </w:p>
        </w:tc>
        <w:tc>
          <w:tcPr>
            <w:tcW w:w="1968" w:type="dxa"/>
          </w:tcPr>
          <w:p w:rsidR="0083696F" w:rsidRPr="00471E96" w:rsidRDefault="0083696F" w:rsidP="00BB0AB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u w:val="single"/>
                <w:rtl/>
                <w:lang w:bidi="ar-AE"/>
              </w:rPr>
            </w:pPr>
            <w:r w:rsidRPr="00471E96">
              <w:rPr>
                <w:rFonts w:asciiTheme="majorBidi" w:hAnsiTheme="majorBidi"/>
                <w:sz w:val="20"/>
                <w:szCs w:val="20"/>
                <w:u w:val="single"/>
                <w:rtl/>
                <w:lang w:bidi="ar-AE"/>
              </w:rPr>
              <w:t xml:space="preserve">توقيع مدير المجموعة </w:t>
            </w:r>
          </w:p>
          <w:p w:rsidR="0083696F" w:rsidRPr="00471E96" w:rsidRDefault="0083696F" w:rsidP="00BB0ABC">
            <w:pPr>
              <w:bidi/>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u w:val="single"/>
                <w:rtl/>
                <w:lang w:bidi="ar-AE"/>
              </w:rPr>
            </w:pPr>
            <w:r w:rsidRPr="00471E96">
              <w:rPr>
                <w:rFonts w:asciiTheme="majorBidi" w:hAnsiTheme="majorBidi"/>
                <w:sz w:val="20"/>
                <w:szCs w:val="20"/>
                <w:u w:val="single"/>
                <w:rtl/>
                <w:lang w:bidi="ar-AE"/>
              </w:rPr>
              <w:t xml:space="preserve">وتاريخ التوقيع </w:t>
            </w:r>
          </w:p>
        </w:tc>
      </w:tr>
      <w:tr w:rsidR="0083696F" w:rsidTr="00BB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83696F" w:rsidRDefault="0083696F" w:rsidP="00BB0ABC">
            <w:pPr>
              <w:bidi/>
              <w:spacing w:after="0" w:line="240" w:lineRule="auto"/>
              <w:jc w:val="center"/>
              <w:rPr>
                <w:rFonts w:asciiTheme="majorBidi" w:hAnsiTheme="majorBidi"/>
                <w:sz w:val="20"/>
                <w:szCs w:val="20"/>
                <w:rtl/>
                <w:lang w:bidi="ar-AE"/>
              </w:rPr>
            </w:pPr>
            <w:r w:rsidRPr="00471E96">
              <w:rPr>
                <w:rFonts w:asciiTheme="majorBidi" w:hAnsiTheme="majorBidi"/>
                <w:sz w:val="20"/>
                <w:szCs w:val="20"/>
                <w:rtl/>
                <w:lang w:bidi="ar-AE"/>
              </w:rPr>
              <w:t>الهدف الاستراتيجي المتميز 1</w:t>
            </w:r>
          </w:p>
          <w:p w:rsidR="00622138" w:rsidRPr="00BE298C" w:rsidRDefault="00622138" w:rsidP="00622138">
            <w:pPr>
              <w:bidi/>
              <w:spacing w:after="0" w:line="240" w:lineRule="auto"/>
              <w:rPr>
                <w:rFonts w:asciiTheme="majorBidi" w:hAnsiTheme="majorBidi"/>
                <w:b w:val="0"/>
                <w:sz w:val="20"/>
                <w:szCs w:val="20"/>
                <w:lang w:bidi="ar-AE"/>
              </w:rPr>
            </w:pPr>
            <w:r w:rsidRPr="00BE298C">
              <w:rPr>
                <w:rFonts w:asciiTheme="majorBidi" w:hAnsiTheme="majorBidi" w:hint="cs"/>
                <w:b w:val="0"/>
                <w:sz w:val="20"/>
                <w:szCs w:val="20"/>
                <w:rtl/>
                <w:lang w:bidi="ar-EG"/>
              </w:rPr>
              <w:t>سوف تزيد انجازات الطلبة بنسبة 50% في اختبار المهارات وفق توجيهات مجلس أبوظبي للتعليم بدءا من  سبتمبر 2014 إلى يونيو 2015  (باللغتين العربية والانجليزية).</w:t>
            </w:r>
            <w:r w:rsidRPr="00BE298C">
              <w:rPr>
                <w:rFonts w:asciiTheme="majorBidi" w:hAnsiTheme="majorBidi" w:hint="cs"/>
                <w:b w:val="0"/>
                <w:sz w:val="20"/>
                <w:szCs w:val="20"/>
                <w:rtl/>
                <w:lang w:bidi="ar-AE"/>
              </w:rPr>
              <w:t xml:space="preserve"> (المعيار 3).</w:t>
            </w:r>
          </w:p>
        </w:tc>
        <w:tc>
          <w:tcPr>
            <w:tcW w:w="7961" w:type="dxa"/>
          </w:tcPr>
          <w:p w:rsidR="0083696F" w:rsidRPr="00B15C7C" w:rsidRDefault="0083696F" w:rsidP="00BB0AB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36"/>
                <w:szCs w:val="36"/>
                <w:u w:val="single"/>
              </w:rPr>
            </w:pPr>
          </w:p>
        </w:tc>
        <w:tc>
          <w:tcPr>
            <w:tcW w:w="1845"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2008"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1968"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r>
      <w:tr w:rsidR="0083696F" w:rsidTr="00BB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83696F" w:rsidRDefault="0083696F" w:rsidP="00BB0ABC">
            <w:pPr>
              <w:bidi/>
              <w:spacing w:after="0" w:line="240" w:lineRule="auto"/>
              <w:jc w:val="center"/>
              <w:rPr>
                <w:rFonts w:asciiTheme="majorBidi" w:hAnsiTheme="majorBidi"/>
                <w:sz w:val="20"/>
                <w:szCs w:val="20"/>
                <w:rtl/>
                <w:lang w:bidi="ar-AE"/>
              </w:rPr>
            </w:pPr>
            <w:r w:rsidRPr="00471E96">
              <w:rPr>
                <w:rFonts w:asciiTheme="majorBidi" w:hAnsiTheme="majorBidi"/>
                <w:sz w:val="20"/>
                <w:szCs w:val="20"/>
                <w:lang w:bidi="ar-AE"/>
              </w:rPr>
              <w:t xml:space="preserve"> </w:t>
            </w:r>
            <w:r w:rsidRPr="00471E96">
              <w:rPr>
                <w:rFonts w:asciiTheme="majorBidi" w:hAnsiTheme="majorBidi"/>
                <w:sz w:val="20"/>
                <w:szCs w:val="20"/>
                <w:rtl/>
                <w:lang w:bidi="ar-AE"/>
              </w:rPr>
              <w:t>الهدف الاستراتيجي المتميز 2</w:t>
            </w:r>
          </w:p>
          <w:p w:rsidR="00BE298C" w:rsidRPr="00BE298C" w:rsidRDefault="00BE298C" w:rsidP="00BE298C">
            <w:pPr>
              <w:bidi/>
              <w:spacing w:after="0" w:line="240" w:lineRule="auto"/>
              <w:rPr>
                <w:rFonts w:asciiTheme="majorBidi" w:hAnsiTheme="majorBidi"/>
                <w:b w:val="0"/>
                <w:sz w:val="20"/>
                <w:szCs w:val="20"/>
                <w:rtl/>
                <w:lang w:bidi="ar-AE"/>
              </w:rPr>
            </w:pPr>
            <w:r w:rsidRPr="00BE298C">
              <w:rPr>
                <w:rFonts w:asciiTheme="majorBidi" w:hAnsiTheme="majorBidi" w:hint="cs"/>
                <w:b w:val="0"/>
                <w:sz w:val="20"/>
                <w:szCs w:val="20"/>
                <w:rtl/>
                <w:lang w:bidi="ar-EG"/>
              </w:rPr>
              <w:t>بحلول نهاية الفصل الدراسي الثاني ستتمكن 90% من المعلمات من تحقيق الارتباط الواضح بين التقييم والتخطيط لتعليم الطلبة. (المعيار1)</w:t>
            </w:r>
          </w:p>
        </w:tc>
        <w:tc>
          <w:tcPr>
            <w:tcW w:w="7961" w:type="dxa"/>
          </w:tcPr>
          <w:p w:rsidR="0083696F" w:rsidRPr="00B15C7C"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u w:val="single"/>
              </w:rPr>
            </w:pPr>
          </w:p>
          <w:p w:rsidR="0083696F" w:rsidRPr="00B15C7C" w:rsidRDefault="0083696F" w:rsidP="00BB0ABC">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p>
        </w:tc>
        <w:tc>
          <w:tcPr>
            <w:tcW w:w="1845" w:type="dxa"/>
          </w:tcPr>
          <w:p w:rsidR="0083696F" w:rsidRPr="00B8300A"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c>
          <w:tcPr>
            <w:tcW w:w="2008" w:type="dxa"/>
          </w:tcPr>
          <w:p w:rsidR="0083696F" w:rsidRPr="00B8300A"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c>
          <w:tcPr>
            <w:tcW w:w="1968" w:type="dxa"/>
          </w:tcPr>
          <w:p w:rsidR="0083696F" w:rsidRPr="00B8300A"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r>
      <w:tr w:rsidR="0083696F" w:rsidRPr="00B8300A" w:rsidTr="00BB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83696F" w:rsidRDefault="0083696F" w:rsidP="00BB0ABC">
            <w:pPr>
              <w:bidi/>
              <w:spacing w:after="0" w:line="240" w:lineRule="auto"/>
              <w:jc w:val="center"/>
              <w:rPr>
                <w:rFonts w:asciiTheme="majorBidi" w:hAnsiTheme="majorBidi"/>
                <w:sz w:val="20"/>
                <w:szCs w:val="20"/>
                <w:rtl/>
                <w:lang w:bidi="ar-AE"/>
              </w:rPr>
            </w:pPr>
            <w:r w:rsidRPr="00471E96">
              <w:rPr>
                <w:rFonts w:asciiTheme="majorBidi" w:hAnsiTheme="majorBidi"/>
                <w:sz w:val="20"/>
                <w:szCs w:val="20"/>
                <w:rtl/>
                <w:lang w:bidi="ar-AE"/>
              </w:rPr>
              <w:lastRenderedPageBreak/>
              <w:t>الهدف الاستراتيجي المتميز 3</w:t>
            </w:r>
          </w:p>
          <w:p w:rsidR="00BE298C" w:rsidRPr="00BE298C" w:rsidRDefault="00BE298C" w:rsidP="00BE298C">
            <w:pPr>
              <w:bidi/>
              <w:spacing w:after="0" w:line="240" w:lineRule="auto"/>
              <w:rPr>
                <w:rFonts w:asciiTheme="majorBidi" w:hAnsiTheme="majorBidi"/>
                <w:b w:val="0"/>
                <w:sz w:val="20"/>
                <w:szCs w:val="20"/>
                <w:lang w:bidi="ar-AE"/>
              </w:rPr>
            </w:pPr>
            <w:r w:rsidRPr="00BE298C">
              <w:rPr>
                <w:rFonts w:asciiTheme="majorBidi" w:hAnsiTheme="majorBidi"/>
                <w:b w:val="0"/>
                <w:sz w:val="20"/>
                <w:szCs w:val="20"/>
                <w:rtl/>
                <w:lang w:bidi="ar-EG"/>
              </w:rPr>
              <w:t>بحلول</w:t>
            </w:r>
            <w:r w:rsidRPr="00BE298C">
              <w:rPr>
                <w:rFonts w:asciiTheme="majorBidi" w:hAnsiTheme="majorBidi"/>
                <w:b w:val="0"/>
                <w:sz w:val="20"/>
                <w:szCs w:val="20"/>
                <w:rtl/>
                <w:lang w:bidi="ar-SA"/>
              </w:rPr>
              <w:t xml:space="preserve"> يونيو 2015</w:t>
            </w:r>
            <w:r w:rsidRPr="00BE298C">
              <w:rPr>
                <w:rFonts w:asciiTheme="majorBidi" w:hAnsiTheme="majorBidi" w:hint="cs"/>
                <w:b w:val="0"/>
                <w:sz w:val="20"/>
                <w:szCs w:val="20"/>
                <w:rtl/>
                <w:lang w:bidi="ar-SA"/>
              </w:rPr>
              <w:t xml:space="preserve"> </w:t>
            </w:r>
            <w:r w:rsidRPr="00BE298C">
              <w:rPr>
                <w:rFonts w:asciiTheme="majorBidi" w:hAnsiTheme="majorBidi"/>
                <w:b w:val="0"/>
                <w:sz w:val="20"/>
                <w:szCs w:val="20"/>
                <w:rtl/>
                <w:lang w:bidi="ar-SA"/>
              </w:rPr>
              <w:t xml:space="preserve">سيقوم فريق القيادة العليا </w:t>
            </w:r>
            <w:r w:rsidRPr="00BE298C">
              <w:rPr>
                <w:rFonts w:asciiTheme="majorBidi" w:hAnsiTheme="majorBidi" w:hint="cs"/>
                <w:b w:val="0"/>
                <w:sz w:val="20"/>
                <w:szCs w:val="20"/>
                <w:rtl/>
                <w:lang w:bidi="ar-SA"/>
              </w:rPr>
              <w:t>ب</w:t>
            </w:r>
            <w:r w:rsidRPr="00BE298C">
              <w:rPr>
                <w:rFonts w:asciiTheme="majorBidi" w:hAnsiTheme="majorBidi"/>
                <w:b w:val="0"/>
                <w:sz w:val="20"/>
                <w:szCs w:val="20"/>
                <w:rtl/>
                <w:lang w:bidi="ar-SA"/>
              </w:rPr>
              <w:t xml:space="preserve">تطوير ثقافة مدرسية إيجابية </w:t>
            </w:r>
            <w:r w:rsidRPr="00BE298C">
              <w:rPr>
                <w:rFonts w:asciiTheme="majorBidi" w:hAnsiTheme="majorBidi" w:hint="cs"/>
                <w:b w:val="0"/>
                <w:sz w:val="20"/>
                <w:szCs w:val="20"/>
                <w:rtl/>
                <w:lang w:bidi="ar-SA"/>
              </w:rPr>
              <w:t xml:space="preserve"> مع زيادة التقييم الذاتي لأداء المعلمات و تحقيق انجازات عالية للطلبة. (المعيار 8).</w:t>
            </w:r>
          </w:p>
        </w:tc>
        <w:tc>
          <w:tcPr>
            <w:tcW w:w="7961" w:type="dxa"/>
          </w:tcPr>
          <w:p w:rsidR="0083696F" w:rsidRPr="00B15C7C"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p w:rsidR="0083696F" w:rsidRPr="00B15C7C" w:rsidRDefault="0083696F" w:rsidP="00BB0AB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845"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2008"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1968"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r>
      <w:tr w:rsidR="0083696F" w:rsidTr="00BB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83696F" w:rsidRPr="00471E96" w:rsidRDefault="0083696F" w:rsidP="00BB0ABC">
            <w:pPr>
              <w:bidi/>
              <w:spacing w:after="0" w:line="240" w:lineRule="auto"/>
              <w:jc w:val="center"/>
              <w:rPr>
                <w:rFonts w:asciiTheme="majorBidi" w:hAnsiTheme="majorBidi"/>
                <w:bCs w:val="0"/>
                <w:sz w:val="20"/>
                <w:szCs w:val="20"/>
                <w:lang w:bidi="ar-AE"/>
              </w:rPr>
            </w:pPr>
          </w:p>
        </w:tc>
        <w:tc>
          <w:tcPr>
            <w:tcW w:w="7961" w:type="dxa"/>
          </w:tcPr>
          <w:p w:rsidR="0083696F" w:rsidRPr="008E2BCF" w:rsidRDefault="002E1369" w:rsidP="00BB0ABC">
            <w:pPr>
              <w:bidi/>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lang w:bidi="ar-AE"/>
              </w:rPr>
            </w:pPr>
            <w:r>
              <w:rPr>
                <w:rFonts w:asciiTheme="majorBidi" w:hAnsiTheme="majorBidi" w:cstheme="majorBidi" w:hint="cs"/>
                <w:sz w:val="28"/>
                <w:szCs w:val="28"/>
                <w:highlight w:val="green"/>
                <w:u w:val="single"/>
                <w:rtl/>
                <w:lang w:bidi="ar-AE"/>
              </w:rPr>
              <w:t>ال</w:t>
            </w:r>
            <w:r w:rsidR="0083696F" w:rsidRPr="008E2BCF">
              <w:rPr>
                <w:rFonts w:asciiTheme="majorBidi" w:hAnsiTheme="majorBidi" w:cstheme="majorBidi"/>
                <w:sz w:val="28"/>
                <w:szCs w:val="28"/>
                <w:highlight w:val="green"/>
                <w:u w:val="single"/>
                <w:rtl/>
                <w:lang w:bidi="ar-AE"/>
              </w:rPr>
              <w:t>مراجعة الثانية للخطة_ ملاحظات مختصرة</w:t>
            </w:r>
            <w:r w:rsidR="0083696F" w:rsidRPr="008E2BCF">
              <w:rPr>
                <w:rFonts w:asciiTheme="majorBidi" w:hAnsiTheme="majorBidi" w:cstheme="majorBidi"/>
                <w:sz w:val="20"/>
                <w:szCs w:val="20"/>
              </w:rPr>
              <w:t xml:space="preserve"> </w:t>
            </w:r>
          </w:p>
          <w:p w:rsidR="0083696F" w:rsidRPr="002F1419"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552FC">
              <w:rPr>
                <w:rFonts w:ascii="Arabic Typesetting" w:hAnsi="Arabic Typesetting" w:cs="Arabic Typesetting"/>
                <w:lang w:bidi="ar-AE"/>
              </w:rPr>
              <w:t>(</w:t>
            </w:r>
            <w:r w:rsidRPr="003552FC">
              <w:rPr>
                <w:rFonts w:ascii="Arabic Typesetting" w:hAnsi="Arabic Typesetting" w:cs="Arabic Typesetting" w:hint="cs"/>
                <w:rtl/>
                <w:lang w:bidi="ar-AE"/>
              </w:rPr>
              <w:t>ما</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تم</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إحرازه</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من</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تقدم</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نحو</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تحقيق</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الأهداف</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الاستراتيجية،</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في</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المسار</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الصحيح</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لتحقيق</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الهدف</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ابتعدنا</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عن</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مسار</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تحقيق</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الهدف،</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النجاحات،</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العوائق،</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التعديلات،</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الخطى</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التالية،</w:t>
            </w:r>
            <w:r w:rsidRPr="003552FC">
              <w:rPr>
                <w:rFonts w:ascii="Arabic Typesetting" w:hAnsi="Arabic Typesetting" w:cs="Arabic Typesetting"/>
                <w:rtl/>
                <w:lang w:bidi="ar-AE"/>
              </w:rPr>
              <w:t xml:space="preserve"> </w:t>
            </w:r>
            <w:r w:rsidRPr="003552FC">
              <w:rPr>
                <w:rFonts w:ascii="Arabic Typesetting" w:hAnsi="Arabic Typesetting" w:cs="Arabic Typesetting" w:hint="cs"/>
                <w:rtl/>
                <w:lang w:bidi="ar-AE"/>
              </w:rPr>
              <w:t>الخ</w:t>
            </w:r>
            <w:r w:rsidRPr="003552FC">
              <w:rPr>
                <w:rFonts w:ascii="Arabic Typesetting" w:hAnsi="Arabic Typesetting" w:cs="Arabic Typesetting"/>
                <w:lang w:bidi="ar-AE"/>
              </w:rPr>
              <w:t>.)</w:t>
            </w:r>
          </w:p>
        </w:tc>
        <w:tc>
          <w:tcPr>
            <w:tcW w:w="1845" w:type="dxa"/>
          </w:tcPr>
          <w:p w:rsidR="0083696F" w:rsidRPr="00471E96" w:rsidRDefault="0083696F" w:rsidP="00BB0ABC">
            <w:pPr>
              <w:bidi/>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0"/>
                <w:szCs w:val="20"/>
                <w:u w:val="single"/>
                <w:rtl/>
                <w:lang w:bidi="ar-AE"/>
              </w:rPr>
            </w:pPr>
            <w:r w:rsidRPr="00471E96">
              <w:rPr>
                <w:rFonts w:asciiTheme="majorBidi" w:hAnsiTheme="majorBidi" w:cstheme="majorBidi"/>
                <w:b/>
                <w:bCs/>
                <w:sz w:val="20"/>
                <w:szCs w:val="20"/>
                <w:u w:val="single"/>
                <w:rtl/>
                <w:lang w:bidi="ar-AE"/>
              </w:rPr>
              <w:t>توقيع قائد المجموعة</w:t>
            </w:r>
          </w:p>
          <w:p w:rsidR="0083696F" w:rsidRPr="00471E96" w:rsidRDefault="0083696F" w:rsidP="00BB0ABC">
            <w:pPr>
              <w:spacing w:after="0" w:line="240" w:lineRule="auto"/>
              <w:ind w:left="1357" w:hanging="135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0"/>
                <w:szCs w:val="20"/>
                <w:u w:val="single"/>
              </w:rPr>
            </w:pPr>
            <w:r w:rsidRPr="00471E96">
              <w:rPr>
                <w:rFonts w:asciiTheme="majorBidi" w:hAnsiTheme="majorBidi" w:cstheme="majorBidi"/>
                <w:b/>
                <w:bCs/>
                <w:sz w:val="20"/>
                <w:szCs w:val="20"/>
                <w:u w:val="single"/>
                <w:rtl/>
                <w:lang w:bidi="ar-AE"/>
              </w:rPr>
              <w:t>وتاريخ التوقيع</w:t>
            </w:r>
          </w:p>
        </w:tc>
        <w:tc>
          <w:tcPr>
            <w:tcW w:w="2008" w:type="dxa"/>
          </w:tcPr>
          <w:p w:rsidR="0083696F" w:rsidRPr="00471E96" w:rsidRDefault="0083696F" w:rsidP="00BB0ABC">
            <w:pPr>
              <w:bidi/>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0"/>
                <w:szCs w:val="20"/>
                <w:u w:val="single"/>
                <w:lang w:bidi="ar-AE"/>
              </w:rPr>
            </w:pPr>
            <w:r w:rsidRPr="00471E96">
              <w:rPr>
                <w:rFonts w:asciiTheme="majorBidi" w:hAnsiTheme="majorBidi" w:cstheme="majorBidi"/>
                <w:b/>
                <w:bCs/>
                <w:sz w:val="20"/>
                <w:szCs w:val="20"/>
                <w:u w:val="single"/>
                <w:rtl/>
                <w:lang w:bidi="ar-AE"/>
              </w:rPr>
              <w:t>توقيع مدير المدرسة</w:t>
            </w:r>
          </w:p>
          <w:p w:rsidR="0083696F" w:rsidRPr="00471E96"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sz w:val="20"/>
                <w:szCs w:val="20"/>
                <w:u w:val="single"/>
              </w:rPr>
            </w:pPr>
            <w:r w:rsidRPr="00471E96">
              <w:rPr>
                <w:rFonts w:asciiTheme="majorBidi" w:hAnsiTheme="majorBidi" w:cstheme="majorBidi"/>
                <w:b/>
                <w:bCs/>
                <w:sz w:val="20"/>
                <w:szCs w:val="20"/>
                <w:u w:val="single"/>
                <w:rtl/>
                <w:lang w:bidi="ar-AE"/>
              </w:rPr>
              <w:t>وتاريخ التوقيع</w:t>
            </w:r>
          </w:p>
        </w:tc>
        <w:tc>
          <w:tcPr>
            <w:tcW w:w="1968" w:type="dxa"/>
          </w:tcPr>
          <w:p w:rsidR="0083696F" w:rsidRPr="00471E96" w:rsidRDefault="0083696F" w:rsidP="00BB0ABC">
            <w:pPr>
              <w:bidi/>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0"/>
                <w:szCs w:val="20"/>
                <w:u w:val="single"/>
                <w:rtl/>
                <w:lang w:bidi="ar-AE"/>
              </w:rPr>
            </w:pPr>
            <w:r w:rsidRPr="00471E96">
              <w:rPr>
                <w:rFonts w:asciiTheme="majorBidi" w:hAnsiTheme="majorBidi" w:cstheme="majorBidi"/>
                <w:b/>
                <w:bCs/>
                <w:sz w:val="20"/>
                <w:szCs w:val="20"/>
                <w:u w:val="single"/>
                <w:rtl/>
                <w:lang w:bidi="ar-AE"/>
              </w:rPr>
              <w:t xml:space="preserve">توقيع مدير المجموعة </w:t>
            </w:r>
          </w:p>
          <w:p w:rsidR="0083696F" w:rsidRPr="00471E96" w:rsidRDefault="0083696F" w:rsidP="00BB0ABC">
            <w:pPr>
              <w:bidi/>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0"/>
                <w:szCs w:val="20"/>
                <w:u w:val="single"/>
                <w:rtl/>
                <w:lang w:bidi="ar-AE"/>
              </w:rPr>
            </w:pPr>
            <w:r w:rsidRPr="00471E96">
              <w:rPr>
                <w:rFonts w:asciiTheme="majorBidi" w:hAnsiTheme="majorBidi" w:cstheme="majorBidi"/>
                <w:b/>
                <w:bCs/>
                <w:sz w:val="20"/>
                <w:szCs w:val="20"/>
                <w:u w:val="single"/>
                <w:rtl/>
                <w:lang w:bidi="ar-AE"/>
              </w:rPr>
              <w:t>وتاريخ التوقيع</w:t>
            </w:r>
          </w:p>
        </w:tc>
      </w:tr>
      <w:tr w:rsidR="0083696F" w:rsidTr="00BB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BE298C" w:rsidRDefault="0083696F" w:rsidP="00BE298C">
            <w:pPr>
              <w:bidi/>
              <w:spacing w:after="0" w:line="240" w:lineRule="auto"/>
              <w:jc w:val="center"/>
              <w:rPr>
                <w:rFonts w:asciiTheme="majorBidi" w:hAnsiTheme="majorBidi"/>
                <w:sz w:val="20"/>
                <w:szCs w:val="20"/>
                <w:rtl/>
                <w:lang w:bidi="ar-AE"/>
              </w:rPr>
            </w:pPr>
            <w:r w:rsidRPr="00471E96">
              <w:rPr>
                <w:rFonts w:asciiTheme="majorBidi" w:hAnsiTheme="majorBidi"/>
                <w:sz w:val="20"/>
                <w:szCs w:val="20"/>
                <w:rtl/>
                <w:lang w:bidi="ar-AE"/>
              </w:rPr>
              <w:t>الهدف الاستراتيجي المتميز 1</w:t>
            </w:r>
          </w:p>
          <w:p w:rsidR="00BE298C" w:rsidRDefault="00BE298C" w:rsidP="00BE298C">
            <w:pPr>
              <w:bidi/>
              <w:spacing w:after="0" w:line="240" w:lineRule="auto"/>
              <w:jc w:val="center"/>
              <w:rPr>
                <w:rFonts w:asciiTheme="majorBidi" w:hAnsiTheme="majorBidi"/>
                <w:sz w:val="20"/>
                <w:szCs w:val="20"/>
                <w:rtl/>
                <w:lang w:bidi="ar-AE"/>
              </w:rPr>
            </w:pPr>
          </w:p>
          <w:p w:rsidR="00BE298C" w:rsidRPr="00BE298C" w:rsidRDefault="00BE298C" w:rsidP="00BE298C">
            <w:pPr>
              <w:bidi/>
              <w:spacing w:after="0" w:line="240" w:lineRule="auto"/>
              <w:rPr>
                <w:rFonts w:asciiTheme="majorBidi" w:hAnsiTheme="majorBidi"/>
                <w:sz w:val="20"/>
                <w:szCs w:val="20"/>
                <w:lang w:bidi="ar-AE"/>
              </w:rPr>
            </w:pPr>
            <w:r w:rsidRPr="00BE298C">
              <w:rPr>
                <w:rFonts w:asciiTheme="majorBidi" w:hAnsiTheme="majorBidi" w:hint="cs"/>
                <w:sz w:val="20"/>
                <w:szCs w:val="20"/>
                <w:rtl/>
                <w:lang w:bidi="ar-EG"/>
              </w:rPr>
              <w:t>سوف تزيد انجازات الطلبة بنسبة 50% في اختبار المهارات وفق توجيهات مجلس أبوظبي للتعليم بدءا من  سبتمبر 2014 إلى يونيو 2015  (باللغتين العربية والانجليزية).</w:t>
            </w:r>
            <w:r w:rsidRPr="00BE298C">
              <w:rPr>
                <w:rFonts w:asciiTheme="majorBidi" w:hAnsiTheme="majorBidi" w:hint="cs"/>
                <w:sz w:val="20"/>
                <w:szCs w:val="20"/>
                <w:rtl/>
                <w:lang w:bidi="ar-AE"/>
              </w:rPr>
              <w:t xml:space="preserve"> (المعيار 3).</w:t>
            </w:r>
          </w:p>
        </w:tc>
        <w:tc>
          <w:tcPr>
            <w:tcW w:w="7961" w:type="dxa"/>
          </w:tcPr>
          <w:p w:rsidR="0083696F" w:rsidRPr="00B15C7C" w:rsidRDefault="0083696F" w:rsidP="00BB0AB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p w:rsidR="0083696F" w:rsidRPr="00B15C7C"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845"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2008"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1968"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r>
      <w:tr w:rsidR="0083696F" w:rsidTr="00BB0A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83696F" w:rsidRDefault="0083696F" w:rsidP="00BB0ABC">
            <w:pPr>
              <w:bidi/>
              <w:spacing w:after="0" w:line="240" w:lineRule="auto"/>
              <w:jc w:val="center"/>
              <w:rPr>
                <w:rFonts w:asciiTheme="majorBidi" w:hAnsiTheme="majorBidi"/>
                <w:sz w:val="20"/>
                <w:szCs w:val="20"/>
                <w:rtl/>
                <w:lang w:bidi="ar-AE"/>
              </w:rPr>
            </w:pPr>
            <w:r w:rsidRPr="00471E96">
              <w:rPr>
                <w:rFonts w:asciiTheme="majorBidi" w:hAnsiTheme="majorBidi"/>
                <w:sz w:val="20"/>
                <w:szCs w:val="20"/>
                <w:rtl/>
                <w:lang w:bidi="ar-AE"/>
              </w:rPr>
              <w:t>الهدف الاستراتيجي المتميز 2</w:t>
            </w:r>
          </w:p>
          <w:p w:rsidR="00BE298C" w:rsidRPr="00471E96" w:rsidRDefault="00BE298C" w:rsidP="00BE298C">
            <w:pPr>
              <w:bidi/>
              <w:spacing w:after="0" w:line="240" w:lineRule="auto"/>
              <w:rPr>
                <w:rFonts w:asciiTheme="majorBidi" w:hAnsiTheme="majorBidi"/>
                <w:bCs w:val="0"/>
                <w:sz w:val="20"/>
                <w:szCs w:val="20"/>
                <w:lang w:bidi="ar-AE"/>
              </w:rPr>
            </w:pPr>
            <w:r w:rsidRPr="00BE298C">
              <w:rPr>
                <w:rFonts w:asciiTheme="majorBidi" w:hAnsiTheme="majorBidi" w:hint="cs"/>
                <w:sz w:val="20"/>
                <w:szCs w:val="20"/>
                <w:rtl/>
                <w:lang w:bidi="ar-EG"/>
              </w:rPr>
              <w:t>بحلول نهاية الفصل الدراسي الثاني ستتمكن 90% من المعلمات من تحقيق الارتباط الواضح بين التقييم والتخطيط لتعليم الطلبة. (المعيار1)</w:t>
            </w:r>
          </w:p>
        </w:tc>
        <w:tc>
          <w:tcPr>
            <w:tcW w:w="7961" w:type="dxa"/>
          </w:tcPr>
          <w:p w:rsidR="0083696F" w:rsidRPr="00B15C7C"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p>
          <w:p w:rsidR="0083696F" w:rsidRPr="00B15C7C" w:rsidRDefault="0083696F" w:rsidP="00BB0ABC">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p>
        </w:tc>
        <w:tc>
          <w:tcPr>
            <w:tcW w:w="1845" w:type="dxa"/>
          </w:tcPr>
          <w:p w:rsidR="0083696F" w:rsidRPr="00B8300A"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c>
          <w:tcPr>
            <w:tcW w:w="2008" w:type="dxa"/>
          </w:tcPr>
          <w:p w:rsidR="0083696F" w:rsidRPr="00B8300A"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c>
          <w:tcPr>
            <w:tcW w:w="1968" w:type="dxa"/>
          </w:tcPr>
          <w:p w:rsidR="0083696F" w:rsidRPr="00B8300A" w:rsidRDefault="0083696F" w:rsidP="00BB0AB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u w:val="single"/>
              </w:rPr>
            </w:pPr>
          </w:p>
        </w:tc>
      </w:tr>
      <w:tr w:rsidR="0083696F" w:rsidRPr="00B8300A" w:rsidTr="00BB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6" w:type="dxa"/>
          </w:tcPr>
          <w:p w:rsidR="0083696F" w:rsidRDefault="0083696F" w:rsidP="00BB0ABC">
            <w:pPr>
              <w:bidi/>
              <w:spacing w:after="0" w:line="240" w:lineRule="auto"/>
              <w:jc w:val="center"/>
              <w:rPr>
                <w:rFonts w:asciiTheme="majorBidi" w:hAnsiTheme="majorBidi"/>
                <w:sz w:val="20"/>
                <w:szCs w:val="20"/>
                <w:rtl/>
                <w:lang w:bidi="ar-AE"/>
              </w:rPr>
            </w:pPr>
            <w:r w:rsidRPr="00471E96">
              <w:rPr>
                <w:rFonts w:asciiTheme="majorBidi" w:hAnsiTheme="majorBidi"/>
                <w:sz w:val="20"/>
                <w:szCs w:val="20"/>
                <w:rtl/>
                <w:lang w:bidi="ar-AE"/>
              </w:rPr>
              <w:t>الهدف الاستراتيجي المتميز 3</w:t>
            </w:r>
          </w:p>
          <w:p w:rsidR="00BE298C" w:rsidRPr="00BE298C" w:rsidRDefault="00BE298C" w:rsidP="00BE298C">
            <w:pPr>
              <w:bidi/>
              <w:spacing w:after="0" w:line="240" w:lineRule="auto"/>
              <w:rPr>
                <w:rFonts w:asciiTheme="majorBidi" w:hAnsiTheme="majorBidi"/>
                <w:b w:val="0"/>
                <w:sz w:val="20"/>
                <w:szCs w:val="20"/>
                <w:lang w:bidi="ar-AE"/>
              </w:rPr>
            </w:pPr>
            <w:r w:rsidRPr="00BE298C">
              <w:rPr>
                <w:rFonts w:asciiTheme="majorBidi" w:hAnsiTheme="majorBidi"/>
                <w:b w:val="0"/>
                <w:sz w:val="20"/>
                <w:szCs w:val="20"/>
                <w:rtl/>
                <w:lang w:bidi="ar-EG"/>
              </w:rPr>
              <w:t>بحلول</w:t>
            </w:r>
            <w:r w:rsidRPr="00BE298C">
              <w:rPr>
                <w:rFonts w:asciiTheme="majorBidi" w:hAnsiTheme="majorBidi"/>
                <w:b w:val="0"/>
                <w:sz w:val="20"/>
                <w:szCs w:val="20"/>
                <w:rtl/>
                <w:lang w:bidi="ar-SA"/>
              </w:rPr>
              <w:t xml:space="preserve"> يونيو 2015</w:t>
            </w:r>
            <w:r w:rsidRPr="00BE298C">
              <w:rPr>
                <w:rFonts w:asciiTheme="majorBidi" w:hAnsiTheme="majorBidi" w:hint="cs"/>
                <w:b w:val="0"/>
                <w:sz w:val="20"/>
                <w:szCs w:val="20"/>
                <w:rtl/>
                <w:lang w:bidi="ar-SA"/>
              </w:rPr>
              <w:t xml:space="preserve"> </w:t>
            </w:r>
            <w:r w:rsidRPr="00BE298C">
              <w:rPr>
                <w:rFonts w:asciiTheme="majorBidi" w:hAnsiTheme="majorBidi"/>
                <w:b w:val="0"/>
                <w:sz w:val="20"/>
                <w:szCs w:val="20"/>
                <w:rtl/>
                <w:lang w:bidi="ar-SA"/>
              </w:rPr>
              <w:t xml:space="preserve">سيقوم فريق القيادة العليا </w:t>
            </w:r>
            <w:r w:rsidRPr="00BE298C">
              <w:rPr>
                <w:rFonts w:asciiTheme="majorBidi" w:hAnsiTheme="majorBidi" w:hint="cs"/>
                <w:b w:val="0"/>
                <w:sz w:val="20"/>
                <w:szCs w:val="20"/>
                <w:rtl/>
                <w:lang w:bidi="ar-SA"/>
              </w:rPr>
              <w:t>ب</w:t>
            </w:r>
            <w:r w:rsidRPr="00BE298C">
              <w:rPr>
                <w:rFonts w:asciiTheme="majorBidi" w:hAnsiTheme="majorBidi"/>
                <w:b w:val="0"/>
                <w:sz w:val="20"/>
                <w:szCs w:val="20"/>
                <w:rtl/>
                <w:lang w:bidi="ar-SA"/>
              </w:rPr>
              <w:t xml:space="preserve">تطوير ثقافة مدرسية إيجابية </w:t>
            </w:r>
            <w:r w:rsidRPr="00BE298C">
              <w:rPr>
                <w:rFonts w:asciiTheme="majorBidi" w:hAnsiTheme="majorBidi" w:hint="cs"/>
                <w:b w:val="0"/>
                <w:sz w:val="20"/>
                <w:szCs w:val="20"/>
                <w:rtl/>
                <w:lang w:bidi="ar-SA"/>
              </w:rPr>
              <w:t xml:space="preserve"> مع زيادة التقييم الذاتي لأداء المعلمات و تحقيق انجازات عالية للطلبة.</w:t>
            </w:r>
          </w:p>
        </w:tc>
        <w:tc>
          <w:tcPr>
            <w:tcW w:w="7961" w:type="dxa"/>
          </w:tcPr>
          <w:p w:rsidR="0083696F" w:rsidRPr="00B15C7C"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u w:val="single"/>
              </w:rPr>
            </w:pPr>
          </w:p>
          <w:p w:rsidR="0083696F" w:rsidRPr="00B8300A" w:rsidRDefault="0083696F" w:rsidP="00BB0AB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1845"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2008"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c>
          <w:tcPr>
            <w:tcW w:w="1968" w:type="dxa"/>
          </w:tcPr>
          <w:p w:rsidR="0083696F" w:rsidRPr="00B8300A" w:rsidRDefault="0083696F" w:rsidP="00BB0A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u w:val="single"/>
              </w:rPr>
            </w:pPr>
          </w:p>
        </w:tc>
      </w:tr>
    </w:tbl>
    <w:p w:rsidR="00253642" w:rsidRDefault="00253642" w:rsidP="0083696F">
      <w:pPr>
        <w:tabs>
          <w:tab w:val="left" w:pos="6466"/>
        </w:tabs>
        <w:spacing w:after="0" w:line="240" w:lineRule="auto"/>
        <w:jc w:val="right"/>
        <w:rPr>
          <w:rFonts w:asciiTheme="majorHAnsi" w:hAnsiTheme="majorHAnsi"/>
          <w:b/>
          <w:sz w:val="24"/>
          <w:szCs w:val="24"/>
          <w:u w:val="single"/>
          <w:rtl/>
          <w:lang w:bidi="ar-AE"/>
        </w:rPr>
      </w:pPr>
    </w:p>
    <w:p w:rsidR="00D46AE8" w:rsidRDefault="00D46AE8" w:rsidP="0083696F">
      <w:pPr>
        <w:tabs>
          <w:tab w:val="left" w:pos="6466"/>
        </w:tabs>
        <w:spacing w:after="0" w:line="240" w:lineRule="auto"/>
        <w:jc w:val="right"/>
        <w:rPr>
          <w:rFonts w:asciiTheme="majorHAnsi" w:hAnsiTheme="majorHAnsi"/>
          <w:b/>
          <w:sz w:val="24"/>
          <w:szCs w:val="24"/>
          <w:u w:val="single"/>
          <w:rtl/>
          <w:lang w:bidi="ar-AE"/>
        </w:rPr>
      </w:pPr>
    </w:p>
    <w:p w:rsidR="0083696F" w:rsidRDefault="0083696F" w:rsidP="0083696F">
      <w:pPr>
        <w:tabs>
          <w:tab w:val="left" w:pos="6466"/>
        </w:tabs>
        <w:spacing w:after="0" w:line="240" w:lineRule="auto"/>
        <w:rPr>
          <w:rFonts w:asciiTheme="majorHAnsi" w:hAnsiTheme="majorHAnsi"/>
          <w:b/>
          <w:sz w:val="24"/>
          <w:szCs w:val="24"/>
          <w:u w:val="single"/>
          <w:rtl/>
          <w:lang w:bidi="ar-AE"/>
        </w:rPr>
      </w:pPr>
    </w:p>
    <w:p w:rsidR="0083696F" w:rsidRDefault="0083696F" w:rsidP="0083696F">
      <w:pPr>
        <w:tabs>
          <w:tab w:val="left" w:pos="6466"/>
        </w:tabs>
        <w:spacing w:after="0" w:line="240" w:lineRule="auto"/>
        <w:rPr>
          <w:rFonts w:asciiTheme="majorHAnsi" w:hAnsiTheme="majorHAnsi"/>
          <w:b/>
          <w:sz w:val="24"/>
          <w:szCs w:val="24"/>
          <w:u w:val="single"/>
          <w:rtl/>
          <w:lang w:bidi="ar-AE"/>
        </w:rPr>
      </w:pPr>
    </w:p>
    <w:p w:rsidR="0083696F" w:rsidRDefault="0083696F" w:rsidP="0083696F">
      <w:pPr>
        <w:tabs>
          <w:tab w:val="left" w:pos="6466"/>
        </w:tabs>
        <w:spacing w:after="0" w:line="240" w:lineRule="auto"/>
        <w:rPr>
          <w:rFonts w:asciiTheme="majorHAnsi" w:hAnsiTheme="majorHAnsi"/>
          <w:b/>
          <w:sz w:val="24"/>
          <w:szCs w:val="24"/>
          <w:u w:val="single"/>
          <w:rtl/>
          <w:lang w:bidi="ar-AE"/>
        </w:rPr>
      </w:pPr>
    </w:p>
    <w:p w:rsidR="0083696F" w:rsidRDefault="0083696F" w:rsidP="0083696F">
      <w:pPr>
        <w:tabs>
          <w:tab w:val="left" w:pos="6466"/>
        </w:tabs>
        <w:spacing w:after="0" w:line="240" w:lineRule="auto"/>
        <w:rPr>
          <w:rFonts w:asciiTheme="majorHAnsi" w:hAnsiTheme="majorHAnsi"/>
          <w:b/>
          <w:sz w:val="24"/>
          <w:szCs w:val="24"/>
          <w:u w:val="single"/>
          <w:rtl/>
          <w:lang w:bidi="ar-AE"/>
        </w:rPr>
      </w:pPr>
    </w:p>
    <w:p w:rsidR="0083696F" w:rsidRDefault="0083696F" w:rsidP="0083696F">
      <w:pPr>
        <w:tabs>
          <w:tab w:val="left" w:pos="6466"/>
        </w:tabs>
        <w:spacing w:after="0" w:line="240" w:lineRule="auto"/>
        <w:rPr>
          <w:rFonts w:asciiTheme="majorHAnsi" w:hAnsiTheme="majorHAnsi"/>
          <w:b/>
          <w:sz w:val="24"/>
          <w:szCs w:val="24"/>
          <w:u w:val="single"/>
          <w:rtl/>
          <w:lang w:bidi="ar-AE"/>
        </w:rPr>
      </w:pPr>
    </w:p>
    <w:p w:rsidR="00B6796E" w:rsidRDefault="00B6796E" w:rsidP="00B6796E">
      <w:pPr>
        <w:spacing w:after="0" w:line="240" w:lineRule="auto"/>
        <w:jc w:val="center"/>
        <w:rPr>
          <w:rFonts w:asciiTheme="majorHAnsi" w:hAnsiTheme="majorHAnsi"/>
          <w:b/>
          <w:sz w:val="24"/>
          <w:szCs w:val="24"/>
          <w:u w:val="single"/>
          <w:rtl/>
          <w:lang w:bidi="ar-AE"/>
        </w:rPr>
      </w:pPr>
    </w:p>
    <w:p w:rsidR="00856F92" w:rsidRPr="00B80408" w:rsidRDefault="00856F92" w:rsidP="00856F92">
      <w:pPr>
        <w:spacing w:after="0" w:line="240" w:lineRule="auto"/>
        <w:jc w:val="center"/>
        <w:rPr>
          <w:rFonts w:asciiTheme="majorBidi" w:hAnsiTheme="majorBidi" w:cstheme="majorBidi"/>
          <w:bCs/>
          <w:sz w:val="28"/>
          <w:szCs w:val="28"/>
          <w:u w:val="single"/>
          <w:rtl/>
          <w:lang w:bidi="ar-SA"/>
        </w:rPr>
      </w:pPr>
      <w:r w:rsidRPr="00B80408">
        <w:rPr>
          <w:rFonts w:asciiTheme="majorBidi" w:hAnsiTheme="majorBidi" w:cstheme="majorBidi"/>
          <w:bCs/>
          <w:sz w:val="28"/>
          <w:szCs w:val="28"/>
          <w:u w:val="single"/>
          <w:rtl/>
          <w:lang w:bidi="ar-SA"/>
        </w:rPr>
        <w:t>نموذج الخطة الإجرائية</w:t>
      </w:r>
    </w:p>
    <w:p w:rsidR="00B6796E" w:rsidRDefault="00B6796E" w:rsidP="00B6796E">
      <w:pPr>
        <w:spacing w:after="0" w:line="240" w:lineRule="auto"/>
        <w:jc w:val="center"/>
        <w:rPr>
          <w:rFonts w:asciiTheme="majorHAnsi" w:hAnsiTheme="majorHAnsi"/>
          <w:b/>
          <w:sz w:val="24"/>
          <w:szCs w:val="24"/>
        </w:rPr>
      </w:pPr>
    </w:p>
    <w:tbl>
      <w:tblPr>
        <w:tblStyle w:val="TableGrid"/>
        <w:bidiVisual/>
        <w:tblW w:w="0" w:type="auto"/>
        <w:tblInd w:w="108" w:type="dxa"/>
        <w:tblLook w:val="04A0" w:firstRow="1" w:lastRow="0" w:firstColumn="1" w:lastColumn="0" w:noHBand="0" w:noVBand="1"/>
      </w:tblPr>
      <w:tblGrid>
        <w:gridCol w:w="2268"/>
        <w:gridCol w:w="1425"/>
        <w:gridCol w:w="4624"/>
        <w:gridCol w:w="211"/>
        <w:gridCol w:w="637"/>
        <w:gridCol w:w="2538"/>
        <w:gridCol w:w="3237"/>
      </w:tblGrid>
      <w:tr w:rsidR="00B6796E" w:rsidTr="00856F92">
        <w:trPr>
          <w:trHeight w:val="879"/>
        </w:trPr>
        <w:tc>
          <w:tcPr>
            <w:tcW w:w="2268" w:type="dxa"/>
            <w:shd w:val="clear" w:color="auto" w:fill="E5DFEC" w:themeFill="accent4" w:themeFillTint="33"/>
            <w:vAlign w:val="center"/>
          </w:tcPr>
          <w:p w:rsidR="00856F92" w:rsidRPr="00A53522" w:rsidRDefault="00856F92" w:rsidP="00A53522">
            <w:pPr>
              <w:jc w:val="right"/>
              <w:rPr>
                <w:bCs/>
                <w:sz w:val="20"/>
                <w:szCs w:val="20"/>
                <w:lang w:bidi="ar-AE"/>
              </w:rPr>
            </w:pPr>
            <w:r w:rsidRPr="00A53522">
              <w:rPr>
                <w:rFonts w:ascii="Arial Narrow" w:hAnsi="Arial Narrow" w:hint="cs"/>
                <w:bCs/>
                <w:rtl/>
                <w:lang w:bidi="ar-AE"/>
              </w:rPr>
              <w:t xml:space="preserve">معيار ارتقاء </w:t>
            </w:r>
          </w:p>
        </w:tc>
        <w:tc>
          <w:tcPr>
            <w:tcW w:w="6260" w:type="dxa"/>
            <w:gridSpan w:val="3"/>
            <w:vAlign w:val="center"/>
          </w:tcPr>
          <w:p w:rsidR="00856F92" w:rsidRPr="0030746E" w:rsidRDefault="00856F92" w:rsidP="00B6796E">
            <w:pPr>
              <w:jc w:val="center"/>
              <w:rPr>
                <w:lang w:bidi="ar-AE"/>
              </w:rPr>
            </w:pPr>
            <w:r>
              <w:rPr>
                <w:rFonts w:asciiTheme="majorHAnsi" w:hAnsiTheme="majorHAnsi" w:hint="cs"/>
                <w:rtl/>
                <w:lang w:bidi="ar-AE"/>
              </w:rPr>
              <w:t xml:space="preserve">جودة التعليم </w:t>
            </w:r>
          </w:p>
        </w:tc>
        <w:tc>
          <w:tcPr>
            <w:tcW w:w="6412" w:type="dxa"/>
            <w:gridSpan w:val="3"/>
            <w:vAlign w:val="center"/>
          </w:tcPr>
          <w:p w:rsidR="00856F92" w:rsidRPr="0030746E" w:rsidRDefault="00AE50A4" w:rsidP="00B6796E">
            <w:pPr>
              <w:jc w:val="center"/>
              <w:rPr>
                <w:lang w:bidi="ar-AE"/>
              </w:rPr>
            </w:pPr>
            <w:r>
              <w:rPr>
                <w:rFonts w:hint="cs"/>
                <w:rtl/>
                <w:lang w:bidi="ar-AE"/>
              </w:rPr>
              <w:t>آ</w:t>
            </w:r>
            <w:r w:rsidR="00856F92">
              <w:rPr>
                <w:rFonts w:hint="cs"/>
                <w:rtl/>
                <w:lang w:bidi="ar-AE"/>
              </w:rPr>
              <w:t xml:space="preserve">خرى </w:t>
            </w:r>
            <w:r w:rsidR="00C83F3E">
              <w:rPr>
                <w:rFonts w:hint="cs"/>
                <w:rtl/>
                <w:lang w:bidi="ar-AE"/>
              </w:rPr>
              <w:t>(</w:t>
            </w:r>
            <w:r w:rsidR="00856F92">
              <w:rPr>
                <w:rFonts w:hint="cs"/>
                <w:rtl/>
                <w:lang w:bidi="ar-AE"/>
              </w:rPr>
              <w:t>أذكرها</w:t>
            </w:r>
            <w:r w:rsidR="00C83F3E">
              <w:rPr>
                <w:rFonts w:hint="cs"/>
                <w:rtl/>
                <w:lang w:bidi="ar-AE"/>
              </w:rPr>
              <w:t>)</w:t>
            </w:r>
            <w:r w:rsidR="00856F92">
              <w:rPr>
                <w:rFonts w:hint="cs"/>
                <w:rtl/>
                <w:lang w:bidi="ar-AE"/>
              </w:rPr>
              <w:t xml:space="preserve"> </w:t>
            </w:r>
          </w:p>
        </w:tc>
      </w:tr>
      <w:tr w:rsidR="00B6796E" w:rsidTr="00856F92">
        <w:trPr>
          <w:trHeight w:val="543"/>
        </w:trPr>
        <w:tc>
          <w:tcPr>
            <w:tcW w:w="14940" w:type="dxa"/>
            <w:gridSpan w:val="7"/>
            <w:shd w:val="clear" w:color="auto" w:fill="CCFFCC"/>
            <w:vAlign w:val="center"/>
          </w:tcPr>
          <w:p w:rsidR="00B6796E" w:rsidRPr="00CE4EF6" w:rsidRDefault="00856F92" w:rsidP="00856F92">
            <w:pPr>
              <w:shd w:val="clear" w:color="auto" w:fill="CCFFCC"/>
              <w:jc w:val="right"/>
              <w:rPr>
                <w:rFonts w:asciiTheme="majorBidi" w:hAnsiTheme="majorBidi" w:cstheme="majorBidi"/>
                <w:b/>
              </w:rPr>
            </w:pPr>
            <w:r w:rsidRPr="00CE4EF6">
              <w:rPr>
                <w:rFonts w:asciiTheme="majorBidi" w:hAnsiTheme="majorBidi" w:cstheme="majorBidi"/>
                <w:rtl/>
                <w:lang w:bidi="ar-AE"/>
              </w:rPr>
              <w:t xml:space="preserve">   </w:t>
            </w:r>
            <w:r w:rsidRPr="00CE4EF6">
              <w:rPr>
                <w:rFonts w:asciiTheme="majorBidi" w:hAnsiTheme="majorBidi" w:cstheme="majorBidi"/>
                <w:bCs/>
                <w:rtl/>
                <w:lang w:bidi="ar-AE"/>
              </w:rPr>
              <w:t xml:space="preserve"> الهدف الاستراتيجي المتميز:</w:t>
            </w:r>
            <w:r w:rsidRPr="00CE4EF6">
              <w:rPr>
                <w:rFonts w:asciiTheme="majorBidi" w:hAnsiTheme="majorBidi" w:cstheme="majorBidi"/>
                <w:b/>
                <w:rtl/>
                <w:lang w:bidi="ar-AE"/>
              </w:rPr>
              <w:t xml:space="preserve"> (انقل الهدف من خطة تطوير المدرسة وضعه هنا)</w:t>
            </w:r>
          </w:p>
        </w:tc>
      </w:tr>
      <w:tr w:rsidR="00B6796E" w:rsidTr="00D16708">
        <w:trPr>
          <w:trHeight w:val="2177"/>
        </w:trPr>
        <w:tc>
          <w:tcPr>
            <w:tcW w:w="3693" w:type="dxa"/>
            <w:gridSpan w:val="2"/>
            <w:vAlign w:val="center"/>
          </w:tcPr>
          <w:p w:rsidR="00B6796E" w:rsidRDefault="00B6796E" w:rsidP="00B6796E">
            <w:pPr>
              <w:rPr>
                <w:b/>
                <w:sz w:val="20"/>
                <w:szCs w:val="20"/>
                <w:lang w:bidi="ar-AE"/>
              </w:rPr>
            </w:pPr>
          </w:p>
          <w:p w:rsidR="00A53522" w:rsidRPr="00DF4FC8" w:rsidRDefault="00BB0ABC" w:rsidP="00D46AE8">
            <w:pPr>
              <w:bidi/>
              <w:rPr>
                <w:bCs/>
                <w:sz w:val="18"/>
                <w:szCs w:val="18"/>
                <w:rtl/>
                <w:lang w:bidi="ar-AE"/>
              </w:rPr>
            </w:pPr>
            <w:r w:rsidRPr="00DF4FC8">
              <w:rPr>
                <w:rFonts w:hint="cs"/>
                <w:bCs/>
                <w:sz w:val="18"/>
                <w:szCs w:val="18"/>
                <w:rtl/>
                <w:lang w:bidi="ar-AE"/>
              </w:rPr>
              <w:t>قائد المجموعة:</w:t>
            </w:r>
            <w:r w:rsidR="00D46AE8" w:rsidRPr="00DF4FC8">
              <w:rPr>
                <w:rFonts w:hint="cs"/>
                <w:bCs/>
                <w:sz w:val="18"/>
                <w:szCs w:val="18"/>
                <w:rtl/>
                <w:lang w:bidi="ar-AE"/>
              </w:rPr>
              <w:t xml:space="preserve"> عايشة ساري عبدالله المهيري رئيسة قسم اللغة العربية و </w:t>
            </w:r>
            <w:r w:rsidR="00D46AE8" w:rsidRPr="00DF4FC8">
              <w:rPr>
                <w:bCs/>
                <w:sz w:val="18"/>
                <w:szCs w:val="18"/>
                <w:lang w:bidi="ar-AE"/>
              </w:rPr>
              <w:t xml:space="preserve">Meghan </w:t>
            </w:r>
            <w:proofErr w:type="spellStart"/>
            <w:r w:rsidR="00D46AE8" w:rsidRPr="00DF4FC8">
              <w:rPr>
                <w:bCs/>
                <w:sz w:val="18"/>
                <w:szCs w:val="18"/>
                <w:lang w:bidi="ar-AE"/>
              </w:rPr>
              <w:t>Kellner</w:t>
            </w:r>
            <w:proofErr w:type="spellEnd"/>
            <w:r w:rsidR="00D46AE8" w:rsidRPr="00DF4FC8">
              <w:rPr>
                <w:rFonts w:hint="cs"/>
                <w:bCs/>
                <w:sz w:val="18"/>
                <w:szCs w:val="18"/>
                <w:rtl/>
                <w:lang w:bidi="ar-AE"/>
              </w:rPr>
              <w:t xml:space="preserve"> رئيسة قسم اللغة الانجليزية.</w:t>
            </w:r>
          </w:p>
          <w:p w:rsidR="00D16708" w:rsidRPr="00AE50A4" w:rsidRDefault="00D16708" w:rsidP="00D16708">
            <w:pPr>
              <w:bidi/>
              <w:rPr>
                <w:bCs/>
                <w:rtl/>
                <w:lang w:bidi="ar-AE"/>
              </w:rPr>
            </w:pPr>
            <w:r w:rsidRPr="00DF4FC8">
              <w:rPr>
                <w:rFonts w:hint="cs"/>
                <w:bCs/>
                <w:sz w:val="18"/>
                <w:szCs w:val="18"/>
                <w:rtl/>
                <w:lang w:bidi="ar-AE"/>
              </w:rPr>
              <w:t xml:space="preserve">مساعدة المديرة الأكاديمية </w:t>
            </w:r>
            <w:r w:rsidRPr="00DF4FC8">
              <w:rPr>
                <w:bCs/>
                <w:sz w:val="18"/>
                <w:szCs w:val="18"/>
                <w:lang w:bidi="ar-AE"/>
              </w:rPr>
              <w:t>Fiona Graham</w:t>
            </w:r>
            <w:r w:rsidRPr="00DF4FC8">
              <w:rPr>
                <w:rFonts w:hint="cs"/>
                <w:bCs/>
                <w:sz w:val="18"/>
                <w:szCs w:val="18"/>
                <w:rtl/>
                <w:lang w:bidi="ar-AE"/>
              </w:rPr>
              <w:t xml:space="preserve"> للمراقبة. </w:t>
            </w:r>
          </w:p>
        </w:tc>
        <w:tc>
          <w:tcPr>
            <w:tcW w:w="11247" w:type="dxa"/>
            <w:gridSpan w:val="5"/>
          </w:tcPr>
          <w:p w:rsidR="00B6796E" w:rsidRDefault="00B6796E" w:rsidP="00B6796E">
            <w:pPr>
              <w:rPr>
                <w:b/>
                <w:sz w:val="20"/>
                <w:szCs w:val="20"/>
              </w:rPr>
            </w:pPr>
          </w:p>
          <w:p w:rsidR="00B6796E" w:rsidRPr="00DF4FC8" w:rsidRDefault="00BB0ABC" w:rsidP="00DF4FC8">
            <w:pPr>
              <w:jc w:val="right"/>
              <w:rPr>
                <w:bCs/>
                <w:sz w:val="28"/>
                <w:szCs w:val="28"/>
                <w:u w:val="single"/>
                <w:lang w:bidi="ar-AE"/>
              </w:rPr>
            </w:pPr>
            <w:r w:rsidRPr="00AE50A4">
              <w:rPr>
                <w:rFonts w:hint="cs"/>
                <w:bCs/>
                <w:rtl/>
                <w:lang w:bidi="ar-AE"/>
              </w:rPr>
              <w:t>أعضا</w:t>
            </w:r>
            <w:r w:rsidR="00DF4FC8">
              <w:rPr>
                <w:rFonts w:hint="cs"/>
                <w:bCs/>
                <w:rtl/>
                <w:lang w:bidi="ar-AE"/>
              </w:rPr>
              <w:t>ء المجموعة / الأشخاص المسؤولون:</w:t>
            </w:r>
          </w:p>
        </w:tc>
      </w:tr>
      <w:tr w:rsidR="00B6796E" w:rsidTr="00856F92">
        <w:tc>
          <w:tcPr>
            <w:tcW w:w="3693" w:type="dxa"/>
            <w:gridSpan w:val="2"/>
            <w:shd w:val="clear" w:color="auto" w:fill="D9D9D9" w:themeFill="background1" w:themeFillShade="D9"/>
          </w:tcPr>
          <w:p w:rsidR="00BB0ABC" w:rsidRPr="00BB0ABC" w:rsidRDefault="00BB0ABC" w:rsidP="00B6796E">
            <w:pPr>
              <w:jc w:val="center"/>
              <w:rPr>
                <w:rFonts w:asciiTheme="majorBidi" w:hAnsiTheme="majorBidi" w:cstheme="majorBidi"/>
                <w:b/>
                <w:color w:val="FF0000"/>
                <w:sz w:val="28"/>
                <w:szCs w:val="28"/>
                <w:rtl/>
                <w:lang w:bidi="ar-AE"/>
              </w:rPr>
            </w:pPr>
            <w:r w:rsidRPr="00BB0ABC">
              <w:rPr>
                <w:rFonts w:asciiTheme="majorBidi" w:hAnsiTheme="majorBidi" w:cstheme="majorBidi"/>
                <w:b/>
                <w:color w:val="FF0000"/>
                <w:sz w:val="28"/>
                <w:szCs w:val="28"/>
                <w:rtl/>
                <w:lang w:bidi="ar-AE"/>
              </w:rPr>
              <w:t xml:space="preserve">الاستراتيجيات </w:t>
            </w:r>
          </w:p>
          <w:p w:rsidR="00BB0ABC" w:rsidRPr="00CE4EF6" w:rsidRDefault="00BB0ABC" w:rsidP="00B6796E">
            <w:pPr>
              <w:jc w:val="center"/>
              <w:rPr>
                <w:rFonts w:ascii="Arial Narrow" w:hAnsi="Arial Narrow"/>
                <w:b/>
                <w:color w:val="FF0000"/>
                <w:lang w:bidi="ar-AE"/>
              </w:rPr>
            </w:pPr>
            <w:r w:rsidRPr="00CE4EF6">
              <w:rPr>
                <w:rFonts w:ascii="Arial Narrow" w:hAnsi="Arial Narrow" w:hint="cs"/>
                <w:b/>
                <w:rtl/>
                <w:lang w:bidi="ar-AE"/>
              </w:rPr>
              <w:t xml:space="preserve">(انسخ </w:t>
            </w:r>
            <w:r w:rsidR="00A53522" w:rsidRPr="00CE4EF6">
              <w:rPr>
                <w:rFonts w:ascii="Arial Narrow" w:hAnsi="Arial Narrow" w:hint="cs"/>
                <w:b/>
                <w:rtl/>
                <w:lang w:bidi="ar-AE"/>
              </w:rPr>
              <w:t xml:space="preserve">من الخطة </w:t>
            </w:r>
            <w:r w:rsidRPr="00CE4EF6">
              <w:rPr>
                <w:rFonts w:ascii="Arial Narrow" w:hAnsi="Arial Narrow" w:hint="cs"/>
                <w:b/>
                <w:rtl/>
                <w:lang w:bidi="ar-AE"/>
              </w:rPr>
              <w:t>و الصق هنا)</w:t>
            </w:r>
          </w:p>
        </w:tc>
        <w:tc>
          <w:tcPr>
            <w:tcW w:w="4624" w:type="dxa"/>
            <w:shd w:val="clear" w:color="auto" w:fill="D9D9D9" w:themeFill="background1" w:themeFillShade="D9"/>
          </w:tcPr>
          <w:p w:rsidR="00BB0ABC" w:rsidRPr="00CE4EF6" w:rsidRDefault="00BB0ABC" w:rsidP="00A53522">
            <w:pPr>
              <w:bidi/>
              <w:spacing w:after="0"/>
              <w:jc w:val="center"/>
              <w:rPr>
                <w:rFonts w:asciiTheme="majorBidi" w:hAnsiTheme="majorBidi" w:cstheme="majorBidi"/>
                <w:color w:val="FF0000"/>
                <w:sz w:val="28"/>
                <w:szCs w:val="28"/>
                <w:rtl/>
                <w:lang w:bidi="ar-SA"/>
              </w:rPr>
            </w:pPr>
            <w:r w:rsidRPr="00CE4EF6">
              <w:rPr>
                <w:rFonts w:asciiTheme="majorBidi" w:hAnsiTheme="majorBidi" w:cstheme="majorBidi"/>
                <w:color w:val="FF0000"/>
                <w:sz w:val="28"/>
                <w:szCs w:val="28"/>
                <w:rtl/>
                <w:lang w:bidi="ar-SA"/>
              </w:rPr>
              <w:t>الإجراءات</w:t>
            </w:r>
          </w:p>
          <w:p w:rsidR="00BB0ABC" w:rsidRPr="009B2DF8" w:rsidRDefault="00BB0ABC" w:rsidP="00BB0ABC">
            <w:pPr>
              <w:jc w:val="right"/>
              <w:rPr>
                <w:rFonts w:ascii="Arial Narrow" w:hAnsi="Arial Narrow"/>
                <w:b/>
                <w:sz w:val="16"/>
                <w:szCs w:val="16"/>
                <w:lang w:bidi="ar-AE"/>
              </w:rPr>
            </w:pPr>
            <w:r w:rsidRPr="00BB0ABC">
              <w:rPr>
                <w:rFonts w:asciiTheme="majorBidi" w:hAnsiTheme="majorBidi" w:cstheme="majorBidi"/>
                <w:rtl/>
                <w:lang w:bidi="ar-SA"/>
              </w:rPr>
              <w:t>(ضع بياناً تفصيلياً بالأمور الرئيسية التي يجب أن تقوم بها اللجنة/ الفريق لتحقيق كل استراتيجية بنجاح)</w:t>
            </w:r>
          </w:p>
        </w:tc>
        <w:tc>
          <w:tcPr>
            <w:tcW w:w="848" w:type="dxa"/>
            <w:gridSpan w:val="2"/>
            <w:shd w:val="clear" w:color="auto" w:fill="D9D9D9" w:themeFill="background1" w:themeFillShade="D9"/>
          </w:tcPr>
          <w:p w:rsidR="00BB0ABC" w:rsidRPr="009B2DF8" w:rsidRDefault="00BB0ABC" w:rsidP="00B6796E">
            <w:pPr>
              <w:jc w:val="center"/>
              <w:rPr>
                <w:rFonts w:ascii="Arial Narrow" w:hAnsi="Arial Narrow"/>
                <w:b/>
                <w:sz w:val="20"/>
                <w:szCs w:val="20"/>
                <w:lang w:bidi="ar-AE"/>
              </w:rPr>
            </w:pPr>
            <w:r>
              <w:rPr>
                <w:rFonts w:ascii="Arial Narrow" w:hAnsi="Arial Narrow" w:hint="cs"/>
                <w:b/>
                <w:sz w:val="20"/>
                <w:szCs w:val="20"/>
                <w:rtl/>
                <w:lang w:bidi="ar-AE"/>
              </w:rPr>
              <w:t>تاريخ الإنجاز</w:t>
            </w:r>
          </w:p>
        </w:tc>
        <w:tc>
          <w:tcPr>
            <w:tcW w:w="2538" w:type="dxa"/>
            <w:shd w:val="clear" w:color="auto" w:fill="D9D9D9" w:themeFill="background1" w:themeFillShade="D9"/>
          </w:tcPr>
          <w:p w:rsidR="00BB0ABC" w:rsidRPr="00BB0ABC" w:rsidRDefault="00BB0ABC" w:rsidP="00B6796E">
            <w:pPr>
              <w:jc w:val="center"/>
              <w:rPr>
                <w:rFonts w:ascii="Arial Narrow" w:hAnsi="Arial Narrow"/>
                <w:b/>
                <w:color w:val="FF0000"/>
                <w:sz w:val="28"/>
                <w:szCs w:val="28"/>
                <w:rtl/>
                <w:lang w:bidi="ar-AE"/>
              </w:rPr>
            </w:pPr>
            <w:r w:rsidRPr="00BB0ABC">
              <w:rPr>
                <w:rFonts w:ascii="Arial Narrow" w:hAnsi="Arial Narrow" w:hint="cs"/>
                <w:b/>
                <w:color w:val="FF0000"/>
                <w:sz w:val="28"/>
                <w:szCs w:val="28"/>
                <w:rtl/>
                <w:lang w:bidi="ar-AE"/>
              </w:rPr>
              <w:t xml:space="preserve">الميزانية </w:t>
            </w:r>
          </w:p>
          <w:p w:rsidR="00BB0ABC" w:rsidRPr="00BB0ABC" w:rsidRDefault="00BB0ABC" w:rsidP="00465F78">
            <w:pPr>
              <w:jc w:val="center"/>
              <w:rPr>
                <w:rFonts w:ascii="Arabic Typesetting" w:hAnsi="Arabic Typesetting" w:cs="Arabic Typesetting"/>
                <w:sz w:val="28"/>
                <w:szCs w:val="28"/>
                <w:lang w:bidi="ar-SA"/>
              </w:rPr>
            </w:pPr>
            <w:r>
              <w:rPr>
                <w:rFonts w:ascii="Arabic Typesetting" w:hAnsi="Arabic Typesetting" w:cs="Arabic Typesetting" w:hint="cs"/>
                <w:sz w:val="28"/>
                <w:szCs w:val="28"/>
                <w:rtl/>
                <w:lang w:bidi="ar-SA"/>
              </w:rPr>
              <w:t>(</w:t>
            </w:r>
            <w:r w:rsidR="00AE50A4">
              <w:rPr>
                <w:rFonts w:asciiTheme="majorBidi" w:hAnsiTheme="majorBidi" w:cstheme="majorBidi"/>
                <w:rtl/>
                <w:lang w:bidi="ar-SA"/>
              </w:rPr>
              <w:t>ضع بيانا</w:t>
            </w:r>
            <w:r w:rsidR="00AE50A4">
              <w:rPr>
                <w:rFonts w:asciiTheme="majorBidi" w:hAnsiTheme="majorBidi" w:cstheme="majorBidi" w:hint="cs"/>
                <w:rtl/>
                <w:lang w:bidi="ar-SA"/>
              </w:rPr>
              <w:t>ت</w:t>
            </w:r>
            <w:r w:rsidR="00AE50A4">
              <w:rPr>
                <w:rFonts w:asciiTheme="majorBidi" w:hAnsiTheme="majorBidi" w:cstheme="majorBidi"/>
                <w:rtl/>
                <w:lang w:bidi="ar-SA"/>
              </w:rPr>
              <w:t xml:space="preserve"> مفصل</w:t>
            </w:r>
            <w:r w:rsidR="00AE50A4">
              <w:rPr>
                <w:rFonts w:asciiTheme="majorBidi" w:hAnsiTheme="majorBidi" w:cstheme="majorBidi" w:hint="cs"/>
                <w:rtl/>
                <w:lang w:bidi="ar-SA"/>
              </w:rPr>
              <w:t>ة</w:t>
            </w:r>
            <w:r w:rsidR="00465F78">
              <w:rPr>
                <w:rFonts w:asciiTheme="majorBidi" w:hAnsiTheme="majorBidi" w:cstheme="majorBidi" w:hint="cs"/>
                <w:rtl/>
                <w:lang w:bidi="ar-SA"/>
              </w:rPr>
              <w:t xml:space="preserve"> بالكميات</w:t>
            </w:r>
            <w:r w:rsidRPr="00CE4EF6">
              <w:rPr>
                <w:rFonts w:asciiTheme="majorBidi" w:hAnsiTheme="majorBidi" w:cstheme="majorBidi"/>
                <w:rtl/>
                <w:lang w:bidi="ar-SA"/>
              </w:rPr>
              <w:t xml:space="preserve"> /</w:t>
            </w:r>
            <w:r w:rsidR="00465F78">
              <w:rPr>
                <w:rFonts w:asciiTheme="majorBidi" w:hAnsiTheme="majorBidi" w:cstheme="majorBidi" w:hint="cs"/>
                <w:rtl/>
                <w:lang w:bidi="ar-SA"/>
              </w:rPr>
              <w:t>التكلفة و</w:t>
            </w:r>
            <w:r w:rsidRPr="00CE4EF6">
              <w:rPr>
                <w:rFonts w:asciiTheme="majorBidi" w:hAnsiTheme="majorBidi" w:cstheme="majorBidi"/>
                <w:rtl/>
                <w:lang w:bidi="ar-SA"/>
              </w:rPr>
              <w:t xml:space="preserve"> ب</w:t>
            </w:r>
            <w:r w:rsidR="00465F78">
              <w:rPr>
                <w:rFonts w:asciiTheme="majorBidi" w:hAnsiTheme="majorBidi" w:cstheme="majorBidi" w:hint="cs"/>
                <w:rtl/>
                <w:lang w:bidi="ar-SA"/>
              </w:rPr>
              <w:t>نو</w:t>
            </w:r>
            <w:r w:rsidRPr="00CE4EF6">
              <w:rPr>
                <w:rFonts w:asciiTheme="majorBidi" w:hAnsiTheme="majorBidi" w:cstheme="majorBidi"/>
                <w:rtl/>
                <w:lang w:bidi="ar-SA"/>
              </w:rPr>
              <w:t>د الصرف)</w:t>
            </w:r>
          </w:p>
        </w:tc>
        <w:tc>
          <w:tcPr>
            <w:tcW w:w="3237" w:type="dxa"/>
            <w:shd w:val="clear" w:color="auto" w:fill="D9D9D9" w:themeFill="background1" w:themeFillShade="D9"/>
          </w:tcPr>
          <w:p w:rsidR="00BB0ABC" w:rsidRPr="00A53522" w:rsidRDefault="00BB0ABC" w:rsidP="00B6796E">
            <w:pPr>
              <w:jc w:val="center"/>
              <w:rPr>
                <w:rFonts w:ascii="Arial Narrow" w:hAnsi="Arial Narrow"/>
                <w:b/>
                <w:color w:val="FF0000"/>
                <w:sz w:val="28"/>
                <w:szCs w:val="28"/>
                <w:rtl/>
                <w:lang w:bidi="ar-AE"/>
              </w:rPr>
            </w:pPr>
            <w:r w:rsidRPr="00A53522">
              <w:rPr>
                <w:rFonts w:ascii="Arial Narrow" w:hAnsi="Arial Narrow" w:hint="cs"/>
                <w:b/>
                <w:color w:val="FF0000"/>
                <w:sz w:val="28"/>
                <w:szCs w:val="28"/>
                <w:rtl/>
                <w:lang w:bidi="ar-AE"/>
              </w:rPr>
              <w:t xml:space="preserve">مؤشرات النجاح </w:t>
            </w:r>
          </w:p>
          <w:p w:rsidR="00BB0ABC" w:rsidRPr="00CE4EF6" w:rsidRDefault="00BB0ABC" w:rsidP="00BB0ABC">
            <w:pPr>
              <w:jc w:val="center"/>
              <w:rPr>
                <w:rFonts w:asciiTheme="majorBidi" w:hAnsiTheme="majorBidi" w:cstheme="majorBidi"/>
                <w:b/>
                <w:lang w:bidi="ar-AE"/>
              </w:rPr>
            </w:pPr>
            <w:r w:rsidRPr="00CE4EF6">
              <w:rPr>
                <w:rFonts w:asciiTheme="majorBidi" w:hAnsiTheme="majorBidi" w:cstheme="majorBidi"/>
                <w:rtl/>
                <w:lang w:bidi="ar-SA"/>
              </w:rPr>
              <w:t>(</w:t>
            </w:r>
            <w:r w:rsidR="00AE50A4">
              <w:rPr>
                <w:rFonts w:asciiTheme="majorBidi" w:hAnsiTheme="majorBidi" w:cstheme="majorBidi" w:hint="cs"/>
                <w:rtl/>
                <w:lang w:bidi="ar-SA"/>
              </w:rPr>
              <w:t>عدد</w:t>
            </w:r>
            <w:r w:rsidR="00A53522" w:rsidRPr="00CE4EF6">
              <w:rPr>
                <w:rFonts w:asciiTheme="majorBidi" w:hAnsiTheme="majorBidi" w:cstheme="majorBidi"/>
                <w:rtl/>
                <w:lang w:bidi="ar-SA"/>
              </w:rPr>
              <w:t xml:space="preserve"> مؤشرات النجاح)</w:t>
            </w:r>
            <w:r w:rsidRPr="00CE4EF6">
              <w:rPr>
                <w:rFonts w:asciiTheme="majorBidi" w:hAnsiTheme="majorBidi" w:cstheme="majorBidi"/>
                <w:b/>
                <w:rtl/>
                <w:lang w:bidi="ar-AE"/>
              </w:rPr>
              <w:t xml:space="preserve"> </w:t>
            </w:r>
          </w:p>
        </w:tc>
      </w:tr>
      <w:tr w:rsidR="00B6796E" w:rsidTr="00856F92">
        <w:tc>
          <w:tcPr>
            <w:tcW w:w="3693" w:type="dxa"/>
            <w:gridSpan w:val="2"/>
          </w:tcPr>
          <w:p w:rsidR="00D16708" w:rsidRDefault="00D16708" w:rsidP="00D16708">
            <w:pPr>
              <w:jc w:val="right"/>
              <w:rPr>
                <w:rFonts w:ascii="Times New Roman" w:eastAsia="Calibri" w:hAnsi="Times New Roman" w:cs="Times New Roman"/>
                <w:b/>
                <w:bCs/>
                <w:sz w:val="28"/>
                <w:szCs w:val="28"/>
                <w:rtl/>
                <w:lang w:bidi="ar-EG"/>
              </w:rPr>
            </w:pPr>
            <w:r w:rsidRPr="00D16708">
              <w:rPr>
                <w:rFonts w:hint="cs"/>
                <w:bCs/>
                <w:sz w:val="20"/>
                <w:szCs w:val="20"/>
                <w:rtl/>
                <w:lang w:bidi="ar-AE"/>
              </w:rPr>
              <w:t>1.أ)</w:t>
            </w:r>
            <w:r w:rsidRPr="00D16708">
              <w:rPr>
                <w:rFonts w:hint="cs"/>
                <w:b/>
                <w:sz w:val="28"/>
                <w:szCs w:val="28"/>
                <w:rtl/>
                <w:lang w:bidi="ar-AE"/>
              </w:rPr>
              <w:t xml:space="preserve"> </w:t>
            </w:r>
            <w:r w:rsidRPr="00D16708">
              <w:rPr>
                <w:rFonts w:ascii="Times New Roman" w:eastAsia="Calibri" w:hAnsi="Times New Roman" w:cs="Times New Roman" w:hint="cs"/>
                <w:b/>
                <w:bCs/>
                <w:sz w:val="20"/>
                <w:szCs w:val="20"/>
                <w:rtl/>
                <w:lang w:bidi="ar-EG"/>
              </w:rPr>
              <w:t xml:space="preserve">أن يكون </w:t>
            </w:r>
            <w:r w:rsidRPr="00D16708">
              <w:rPr>
                <w:rFonts w:ascii="Times New Roman" w:eastAsia="Calibri" w:hAnsi="Times New Roman" w:cs="Times New Roman"/>
                <w:b/>
                <w:bCs/>
                <w:sz w:val="20"/>
                <w:szCs w:val="20"/>
                <w:rtl/>
                <w:lang w:bidi="ar-EG"/>
              </w:rPr>
              <w:t>تخطيط</w:t>
            </w:r>
            <w:r w:rsidRPr="00D16708">
              <w:rPr>
                <w:rFonts w:ascii="Times New Roman" w:eastAsia="Calibri" w:hAnsi="Times New Roman" w:cs="Times New Roman" w:hint="cs"/>
                <w:b/>
                <w:bCs/>
                <w:sz w:val="20"/>
                <w:szCs w:val="20"/>
                <w:rtl/>
                <w:lang w:bidi="ar-EG"/>
              </w:rPr>
              <w:t xml:space="preserve"> التعليم والتعلم للطلبة بشكل فردي أو وفق المجموعات الصغيرة حسب احتياجاتهم بشكل كامل.</w:t>
            </w:r>
            <w:r w:rsidRPr="00D16708">
              <w:rPr>
                <w:rFonts w:ascii="Times New Roman" w:eastAsia="Calibri" w:hAnsi="Times New Roman" w:cs="Times New Roman"/>
                <w:b/>
                <w:bCs/>
                <w:sz w:val="28"/>
                <w:szCs w:val="28"/>
                <w:rtl/>
                <w:lang w:bidi="ar-EG"/>
              </w:rPr>
              <w:t xml:space="preserve"> </w:t>
            </w:r>
            <w:r w:rsidRPr="00D16708">
              <w:rPr>
                <w:rFonts w:ascii="Times New Roman" w:eastAsia="Calibri" w:hAnsi="Times New Roman" w:cs="Times New Roman" w:hint="cs"/>
                <w:b/>
                <w:bCs/>
                <w:sz w:val="28"/>
                <w:szCs w:val="28"/>
                <w:rtl/>
                <w:lang w:bidi="ar-EG"/>
              </w:rPr>
              <w:t xml:space="preserve"> </w:t>
            </w:r>
          </w:p>
          <w:p w:rsidR="00D16708" w:rsidRDefault="00D16708" w:rsidP="00D16708">
            <w:pPr>
              <w:bidi/>
              <w:spacing w:line="240" w:lineRule="auto"/>
              <w:rPr>
                <w:rFonts w:ascii="Times New Roman" w:eastAsia="Calibri" w:hAnsi="Times New Roman" w:cs="Times New Roman"/>
                <w:b/>
                <w:bCs/>
                <w:rtl/>
                <w:lang w:bidi="ar-EG"/>
              </w:rPr>
            </w:pPr>
            <w:r w:rsidRPr="00D16708">
              <w:rPr>
                <w:rFonts w:ascii="Times New Roman" w:eastAsia="Calibri" w:hAnsi="Times New Roman" w:cs="Times New Roman" w:hint="cs"/>
                <w:b/>
                <w:bCs/>
                <w:rtl/>
                <w:lang w:bidi="ar-EG"/>
              </w:rPr>
              <w:t xml:space="preserve">1.ب) </w:t>
            </w:r>
            <w:r w:rsidRPr="00D16708">
              <w:rPr>
                <w:rFonts w:ascii="Times New Roman" w:eastAsia="Calibri" w:hAnsi="Times New Roman" w:cs="Times New Roman"/>
                <w:b/>
                <w:bCs/>
                <w:rtl/>
                <w:lang w:bidi="ar-EG"/>
              </w:rPr>
              <w:t xml:space="preserve">التركيز على الأنشطة </w:t>
            </w:r>
            <w:r w:rsidRPr="00D16708">
              <w:rPr>
                <w:rFonts w:ascii="Times New Roman" w:eastAsia="Calibri" w:hAnsi="Times New Roman" w:cs="Times New Roman" w:hint="cs"/>
                <w:b/>
                <w:bCs/>
                <w:rtl/>
                <w:lang w:bidi="ar-EG"/>
              </w:rPr>
              <w:t xml:space="preserve"> التي تتضمن ارتباطا واضحا بتنمية مخرجات التعلم وانجازات الطلبة.</w:t>
            </w:r>
          </w:p>
          <w:p w:rsidR="00D16708" w:rsidRDefault="00D16708" w:rsidP="00D16708">
            <w:pPr>
              <w:bidi/>
              <w:spacing w:line="240" w:lineRule="auto"/>
              <w:rPr>
                <w:rFonts w:ascii="Times New Roman" w:eastAsia="Calibri" w:hAnsi="Times New Roman" w:cs="Times New Roman"/>
                <w:b/>
                <w:bCs/>
                <w:rtl/>
                <w:lang w:bidi="ar-EG"/>
              </w:rPr>
            </w:pPr>
          </w:p>
          <w:p w:rsidR="00D16708" w:rsidRPr="00D16708" w:rsidRDefault="00D16708" w:rsidP="00D16708">
            <w:pPr>
              <w:bidi/>
              <w:spacing w:line="240" w:lineRule="auto"/>
              <w:rPr>
                <w:rFonts w:ascii="Times New Roman" w:eastAsia="Calibri" w:hAnsi="Times New Roman" w:cs="Times New Roman"/>
                <w:b/>
                <w:bCs/>
                <w:rtl/>
                <w:lang w:bidi="ar-EG"/>
              </w:rPr>
            </w:pPr>
            <w:r>
              <w:rPr>
                <w:rFonts w:ascii="Times New Roman" w:eastAsia="Calibri" w:hAnsi="Times New Roman" w:cs="Times New Roman" w:hint="cs"/>
                <w:b/>
                <w:bCs/>
                <w:rtl/>
                <w:lang w:bidi="ar-EG"/>
              </w:rPr>
              <w:t xml:space="preserve">1.ج) </w:t>
            </w:r>
            <w:r w:rsidRPr="00D16708">
              <w:rPr>
                <w:rFonts w:ascii="Times New Roman" w:eastAsia="Calibri" w:hAnsi="Times New Roman" w:cs="Times New Roman" w:hint="cs"/>
                <w:b/>
                <w:bCs/>
                <w:rtl/>
                <w:lang w:bidi="ar-EG"/>
              </w:rPr>
              <w:t>التركيز على</w:t>
            </w:r>
            <w:r w:rsidRPr="00D16708">
              <w:rPr>
                <w:rFonts w:ascii="Times New Roman" w:eastAsia="Calibri" w:hAnsi="Times New Roman" w:cs="Times New Roman"/>
                <w:b/>
                <w:bCs/>
                <w:rtl/>
                <w:lang w:bidi="ar-EG"/>
              </w:rPr>
              <w:t xml:space="preserve"> زيادة فرص التحدث والاستماع </w:t>
            </w:r>
            <w:r w:rsidRPr="00D16708">
              <w:rPr>
                <w:rFonts w:ascii="Times New Roman" w:eastAsia="Calibri" w:hAnsi="Times New Roman" w:cs="Times New Roman"/>
                <w:b/>
                <w:bCs/>
                <w:rtl/>
                <w:lang w:bidi="ar-EG"/>
              </w:rPr>
              <w:lastRenderedPageBreak/>
              <w:t>ف</w:t>
            </w:r>
            <w:r w:rsidRPr="00D16708">
              <w:rPr>
                <w:rFonts w:ascii="Times New Roman" w:eastAsia="Calibri" w:hAnsi="Times New Roman" w:cs="Times New Roman" w:hint="cs"/>
                <w:b/>
                <w:bCs/>
                <w:rtl/>
                <w:lang w:bidi="ar-EG"/>
              </w:rPr>
              <w:t>ي التعليم والتعلم</w:t>
            </w:r>
            <w:r>
              <w:rPr>
                <w:rFonts w:ascii="Times New Roman" w:eastAsia="Calibri" w:hAnsi="Times New Roman" w:cs="Times New Roman" w:hint="cs"/>
                <w:b/>
                <w:bCs/>
                <w:rtl/>
                <w:lang w:bidi="ar-EG"/>
              </w:rPr>
              <w:t>.</w:t>
            </w:r>
          </w:p>
          <w:p w:rsidR="00D16708" w:rsidRPr="00D16708" w:rsidRDefault="00D16708" w:rsidP="00D16708">
            <w:pPr>
              <w:jc w:val="right"/>
              <w:rPr>
                <w:b/>
                <w:bCs/>
                <w:sz w:val="28"/>
                <w:szCs w:val="28"/>
                <w:rtl/>
                <w:lang w:bidi="ar-EG"/>
              </w:rPr>
            </w:pPr>
            <w:r w:rsidRPr="00D16708">
              <w:rPr>
                <w:rFonts w:ascii="Arial" w:hint="cs"/>
                <w:b/>
                <w:sz w:val="28"/>
                <w:szCs w:val="28"/>
                <w:rtl/>
              </w:rPr>
              <w:t xml:space="preserve"> </w:t>
            </w:r>
          </w:p>
          <w:p w:rsidR="00B6796E" w:rsidRPr="00D16708" w:rsidRDefault="00B6796E" w:rsidP="00D16708">
            <w:pPr>
              <w:jc w:val="right"/>
              <w:rPr>
                <w:b/>
                <w:sz w:val="28"/>
                <w:szCs w:val="28"/>
                <w:u w:val="single"/>
                <w:lang w:bidi="ar-EG"/>
              </w:rPr>
            </w:pPr>
          </w:p>
          <w:p w:rsidR="00B6796E" w:rsidRDefault="00B6796E" w:rsidP="00B6796E">
            <w:pPr>
              <w:jc w:val="center"/>
              <w:rPr>
                <w:b/>
                <w:sz w:val="28"/>
                <w:szCs w:val="28"/>
                <w:u w:val="single"/>
              </w:rPr>
            </w:pPr>
          </w:p>
          <w:p w:rsidR="00B6796E" w:rsidRDefault="00B6796E" w:rsidP="00B6796E">
            <w:pPr>
              <w:rPr>
                <w:b/>
                <w:sz w:val="28"/>
                <w:szCs w:val="28"/>
                <w:u w:val="single"/>
              </w:rPr>
            </w:pPr>
          </w:p>
          <w:p w:rsidR="00B6796E" w:rsidRDefault="00B6796E" w:rsidP="00B6796E">
            <w:pPr>
              <w:rPr>
                <w:b/>
                <w:sz w:val="28"/>
                <w:szCs w:val="28"/>
                <w:u w:val="single"/>
              </w:rPr>
            </w:pPr>
          </w:p>
          <w:p w:rsidR="00B6796E" w:rsidRDefault="00B6796E" w:rsidP="00B6796E">
            <w:pPr>
              <w:rPr>
                <w:b/>
                <w:sz w:val="28"/>
                <w:szCs w:val="28"/>
                <w:u w:val="single"/>
              </w:rPr>
            </w:pPr>
          </w:p>
          <w:p w:rsidR="00B6796E" w:rsidRDefault="00B6796E" w:rsidP="00B6796E">
            <w:pPr>
              <w:rPr>
                <w:b/>
                <w:sz w:val="28"/>
                <w:szCs w:val="28"/>
                <w:u w:val="single"/>
              </w:rPr>
            </w:pPr>
          </w:p>
          <w:p w:rsidR="00B6796E" w:rsidRDefault="00B6796E" w:rsidP="00B6796E">
            <w:pPr>
              <w:rPr>
                <w:b/>
                <w:sz w:val="28"/>
                <w:szCs w:val="28"/>
                <w:u w:val="single"/>
                <w:lang w:bidi="ar-AE"/>
              </w:rPr>
            </w:pPr>
          </w:p>
        </w:tc>
        <w:tc>
          <w:tcPr>
            <w:tcW w:w="4624" w:type="dxa"/>
          </w:tcPr>
          <w:p w:rsidR="00B6796E" w:rsidRDefault="00D16708" w:rsidP="00D16708">
            <w:pPr>
              <w:jc w:val="right"/>
              <w:rPr>
                <w:bCs/>
                <w:sz w:val="24"/>
                <w:szCs w:val="24"/>
                <w:rtl/>
                <w:lang w:bidi="ar-AE"/>
              </w:rPr>
            </w:pPr>
            <w:r w:rsidRPr="00D16708">
              <w:rPr>
                <w:rFonts w:hint="cs"/>
                <w:bCs/>
                <w:sz w:val="24"/>
                <w:szCs w:val="24"/>
                <w:rtl/>
                <w:lang w:bidi="ar-AE"/>
              </w:rPr>
              <w:lastRenderedPageBreak/>
              <w:t>1.أ)</w:t>
            </w:r>
          </w:p>
          <w:p w:rsidR="00E84712" w:rsidRPr="005B7577" w:rsidRDefault="00E84712" w:rsidP="005B7577">
            <w:pPr>
              <w:pStyle w:val="ListParagraph"/>
              <w:numPr>
                <w:ilvl w:val="0"/>
                <w:numId w:val="45"/>
              </w:numPr>
              <w:bidi/>
              <w:rPr>
                <w:b/>
                <w:bCs/>
                <w:lang w:bidi="ar-EG"/>
              </w:rPr>
            </w:pPr>
            <w:r w:rsidRPr="005B7577">
              <w:rPr>
                <w:rFonts w:hint="cs"/>
                <w:b/>
                <w:bCs/>
                <w:rtl/>
                <w:lang w:bidi="ar-EG"/>
              </w:rPr>
              <w:t xml:space="preserve">على رئيسات الأقسام و مساعدة المديرة الاكاديمية </w:t>
            </w:r>
            <w:r w:rsidRPr="005B7577">
              <w:rPr>
                <w:b/>
                <w:bCs/>
                <w:rtl/>
                <w:lang w:bidi="ar-EG"/>
              </w:rPr>
              <w:t xml:space="preserve">استخدام </w:t>
            </w:r>
            <w:r w:rsidRPr="005B7577">
              <w:rPr>
                <w:rFonts w:hint="cs"/>
                <w:b/>
                <w:bCs/>
                <w:rtl/>
                <w:lang w:bidi="ar-EG"/>
              </w:rPr>
              <w:t>قائمة مرجعية للتأكد من استخدام المعلمات للبيانات من أجل التخطيط الصحيح للمجموعة باكملها</w:t>
            </w:r>
            <w:r w:rsidRPr="005B7577">
              <w:rPr>
                <w:b/>
                <w:bCs/>
                <w:rtl/>
                <w:lang w:bidi="ar-EG"/>
              </w:rPr>
              <w:t>،</w:t>
            </w:r>
            <w:r w:rsidRPr="005B7577">
              <w:rPr>
                <w:rFonts w:hint="cs"/>
                <w:b/>
                <w:bCs/>
                <w:rtl/>
                <w:lang w:bidi="ar-EG"/>
              </w:rPr>
              <w:t xml:space="preserve"> وتركيز المعلمة على المجموعة ومشاهدة الاطفال يؤدي إلى التخطيط السليم</w:t>
            </w:r>
            <w:r w:rsidRPr="005B7577">
              <w:rPr>
                <w:b/>
                <w:bCs/>
                <w:rtl/>
                <w:lang w:bidi="ar-EG"/>
              </w:rPr>
              <w:t>. وي</w:t>
            </w:r>
            <w:r w:rsidRPr="005B7577">
              <w:rPr>
                <w:rFonts w:hint="cs"/>
                <w:b/>
                <w:bCs/>
                <w:rtl/>
                <w:lang w:bidi="ar-EG"/>
              </w:rPr>
              <w:t>تبين</w:t>
            </w:r>
            <w:r w:rsidRPr="005B7577">
              <w:rPr>
                <w:b/>
                <w:bCs/>
                <w:rtl/>
                <w:lang w:bidi="ar-EG"/>
              </w:rPr>
              <w:t xml:space="preserve"> هذا من</w:t>
            </w:r>
            <w:r w:rsidRPr="005B7577">
              <w:rPr>
                <w:rFonts w:hint="cs"/>
                <w:b/>
                <w:bCs/>
                <w:rtl/>
                <w:lang w:bidi="ar-EG"/>
              </w:rPr>
              <w:t xml:space="preserve"> خلال</w:t>
            </w:r>
            <w:r w:rsidRPr="005B7577">
              <w:rPr>
                <w:b/>
                <w:bCs/>
                <w:rtl/>
                <w:lang w:bidi="ar-EG"/>
              </w:rPr>
              <w:t xml:space="preserve"> </w:t>
            </w:r>
            <w:r w:rsidRPr="005B7577">
              <w:rPr>
                <w:rFonts w:hint="cs"/>
                <w:b/>
                <w:bCs/>
                <w:rtl/>
                <w:lang w:bidi="ar-EG"/>
              </w:rPr>
              <w:t>ال</w:t>
            </w:r>
            <w:r w:rsidRPr="005B7577">
              <w:rPr>
                <w:b/>
                <w:bCs/>
                <w:rtl/>
                <w:lang w:bidi="ar-EG"/>
              </w:rPr>
              <w:t xml:space="preserve">ملخص </w:t>
            </w:r>
            <w:r w:rsidRPr="005B7577">
              <w:rPr>
                <w:rFonts w:hint="cs"/>
                <w:b/>
                <w:bCs/>
                <w:rtl/>
                <w:lang w:bidi="ar-EG"/>
              </w:rPr>
              <w:t>ال</w:t>
            </w:r>
            <w:r w:rsidRPr="005B7577">
              <w:rPr>
                <w:b/>
                <w:bCs/>
                <w:rtl/>
                <w:lang w:bidi="ar-EG"/>
              </w:rPr>
              <w:t>أسبوعي</w:t>
            </w:r>
            <w:r w:rsidRPr="005B7577">
              <w:rPr>
                <w:rFonts w:hint="cs"/>
                <w:b/>
                <w:bCs/>
                <w:rtl/>
                <w:lang w:bidi="ar-EG"/>
              </w:rPr>
              <w:t>.</w:t>
            </w:r>
          </w:p>
          <w:p w:rsidR="00E84712" w:rsidRPr="005B7577" w:rsidRDefault="00E84712" w:rsidP="005B7577">
            <w:pPr>
              <w:pStyle w:val="ListParagraph"/>
              <w:numPr>
                <w:ilvl w:val="0"/>
                <w:numId w:val="45"/>
              </w:numPr>
              <w:bidi/>
              <w:rPr>
                <w:b/>
                <w:bCs/>
                <w:rtl/>
                <w:lang w:bidi="ar-EG"/>
              </w:rPr>
            </w:pPr>
            <w:r w:rsidRPr="005B7577">
              <w:rPr>
                <w:b/>
                <w:bCs/>
                <w:rtl/>
                <w:lang w:bidi="ar-EG"/>
              </w:rPr>
              <w:t>استكمال تحديد ال</w:t>
            </w:r>
            <w:r w:rsidRPr="005B7577">
              <w:rPr>
                <w:rFonts w:hint="cs"/>
                <w:b/>
                <w:bCs/>
                <w:rtl/>
                <w:lang w:bidi="ar-EG"/>
              </w:rPr>
              <w:t>طلبة من</w:t>
            </w:r>
            <w:r w:rsidRPr="005B7577">
              <w:rPr>
                <w:b/>
                <w:bCs/>
                <w:rtl/>
                <w:lang w:bidi="ar-EG"/>
              </w:rPr>
              <w:t xml:space="preserve"> ذوى الاحتياجات  الخاصة </w:t>
            </w:r>
            <w:r w:rsidRPr="005B7577">
              <w:rPr>
                <w:rFonts w:hint="cs"/>
                <w:b/>
                <w:bCs/>
                <w:rtl/>
                <w:lang w:bidi="ar-EG"/>
              </w:rPr>
              <w:lastRenderedPageBreak/>
              <w:t>وتسليم الأسماء لفريق دعم الاحتياجات الخاصة.</w:t>
            </w:r>
          </w:p>
          <w:p w:rsidR="00E84712" w:rsidRPr="005B7577" w:rsidRDefault="00E84712" w:rsidP="005B7577">
            <w:pPr>
              <w:pStyle w:val="ListParagraph"/>
              <w:numPr>
                <w:ilvl w:val="0"/>
                <w:numId w:val="45"/>
              </w:numPr>
              <w:bidi/>
              <w:rPr>
                <w:b/>
                <w:bCs/>
                <w:lang w:bidi="ar-EG"/>
              </w:rPr>
            </w:pPr>
            <w:r w:rsidRPr="005B7577">
              <w:rPr>
                <w:rFonts w:hint="cs"/>
                <w:b/>
                <w:bCs/>
                <w:rtl/>
                <w:lang w:bidi="ar-EG"/>
              </w:rPr>
              <w:t>اعداد</w:t>
            </w:r>
            <w:r w:rsidRPr="005B7577">
              <w:rPr>
                <w:b/>
                <w:bCs/>
                <w:rtl/>
                <w:lang w:bidi="ar-EG"/>
              </w:rPr>
              <w:t xml:space="preserve"> استبيان على ثلاث مستويات ل</w:t>
            </w:r>
            <w:r w:rsidRPr="005B7577">
              <w:rPr>
                <w:rFonts w:hint="cs"/>
                <w:b/>
                <w:bCs/>
                <w:rtl/>
                <w:lang w:bidi="ar-EG"/>
              </w:rPr>
              <w:t>جميع</w:t>
            </w:r>
            <w:r w:rsidRPr="005B7577">
              <w:rPr>
                <w:b/>
                <w:bCs/>
                <w:rtl/>
                <w:lang w:bidi="ar-EG"/>
              </w:rPr>
              <w:t xml:space="preserve"> العاملين </w:t>
            </w:r>
            <w:r w:rsidRPr="005B7577">
              <w:rPr>
                <w:rFonts w:hint="cs"/>
                <w:b/>
                <w:bCs/>
                <w:rtl/>
                <w:lang w:bidi="ar-EG"/>
              </w:rPr>
              <w:t xml:space="preserve">من أجل </w:t>
            </w:r>
            <w:r w:rsidRPr="005B7577">
              <w:rPr>
                <w:b/>
                <w:bCs/>
                <w:rtl/>
                <w:lang w:bidi="ar-EG"/>
              </w:rPr>
              <w:t>دعم</w:t>
            </w:r>
            <w:r w:rsidRPr="005B7577">
              <w:rPr>
                <w:rFonts w:hint="cs"/>
                <w:b/>
                <w:bCs/>
                <w:rtl/>
                <w:lang w:bidi="ar-EG"/>
              </w:rPr>
              <w:t xml:space="preserve"> مستويات الأهداف المطلوبة وإعداد خطط التنمية المهنية.</w:t>
            </w:r>
            <w:r w:rsidRPr="005B7577">
              <w:rPr>
                <w:b/>
                <w:bCs/>
                <w:rtl/>
                <w:lang w:bidi="ar-EG"/>
              </w:rPr>
              <w:t xml:space="preserve"> </w:t>
            </w:r>
          </w:p>
          <w:p w:rsidR="00E84712" w:rsidRPr="005B7577" w:rsidRDefault="00E84712" w:rsidP="005B7577">
            <w:pPr>
              <w:pStyle w:val="ListParagraph"/>
              <w:numPr>
                <w:ilvl w:val="0"/>
                <w:numId w:val="45"/>
              </w:numPr>
              <w:bidi/>
              <w:rPr>
                <w:b/>
                <w:bCs/>
                <w:rtl/>
                <w:lang w:bidi="ar-EG"/>
              </w:rPr>
            </w:pPr>
            <w:r w:rsidRPr="005B7577">
              <w:rPr>
                <w:rFonts w:hint="cs"/>
                <w:b/>
                <w:bCs/>
                <w:rtl/>
                <w:lang w:bidi="ar-AE"/>
              </w:rPr>
              <w:t xml:space="preserve">وضع 3 مستويات من الاسئلة تتسم بالوضوح  للمجموعة الكاملة و المجموعة التي تركز عليها المعلمة مع أهمية الملاحظات والمراقبة لجميع الطلبة. </w:t>
            </w:r>
            <w:r w:rsidRPr="005B7577">
              <w:rPr>
                <w:b/>
                <w:bCs/>
                <w:rtl/>
                <w:lang w:bidi="ar-EG"/>
              </w:rPr>
              <w:t xml:space="preserve"> </w:t>
            </w:r>
          </w:p>
          <w:p w:rsidR="00E84712" w:rsidRPr="005B7577" w:rsidRDefault="00E84712" w:rsidP="005B7577">
            <w:pPr>
              <w:pStyle w:val="ListParagraph"/>
              <w:numPr>
                <w:ilvl w:val="0"/>
                <w:numId w:val="45"/>
              </w:numPr>
              <w:bidi/>
              <w:rPr>
                <w:b/>
                <w:bCs/>
                <w:lang w:bidi="ar-EG"/>
              </w:rPr>
            </w:pPr>
            <w:r w:rsidRPr="005B7577">
              <w:rPr>
                <w:b/>
                <w:bCs/>
                <w:rtl/>
                <w:lang w:bidi="ar-EG"/>
              </w:rPr>
              <w:t xml:space="preserve">توفير </w:t>
            </w:r>
            <w:r w:rsidRPr="005B7577">
              <w:rPr>
                <w:rFonts w:hint="cs"/>
                <w:b/>
                <w:bCs/>
                <w:rtl/>
                <w:lang w:bidi="ar-EG"/>
              </w:rPr>
              <w:t>تنمية مهنية</w:t>
            </w:r>
            <w:r w:rsidRPr="005B7577">
              <w:rPr>
                <w:b/>
                <w:bCs/>
                <w:rtl/>
                <w:lang w:bidi="ar-EG"/>
              </w:rPr>
              <w:t xml:space="preserve"> وقراءة مهنية فى تنفيذ نموذج الاصدار التدريجى . تدريب المعلم</w:t>
            </w:r>
            <w:r w:rsidRPr="005B7577">
              <w:rPr>
                <w:rFonts w:hint="cs"/>
                <w:b/>
                <w:bCs/>
                <w:rtl/>
                <w:lang w:bidi="ar-EG"/>
              </w:rPr>
              <w:t>ات</w:t>
            </w:r>
            <w:r w:rsidRPr="005B7577">
              <w:rPr>
                <w:b/>
                <w:bCs/>
                <w:rtl/>
                <w:lang w:bidi="ar-EG"/>
              </w:rPr>
              <w:t xml:space="preserve"> فرديا </w:t>
            </w:r>
            <w:r w:rsidRPr="005B7577">
              <w:rPr>
                <w:rFonts w:hint="cs"/>
                <w:b/>
                <w:bCs/>
                <w:rtl/>
                <w:lang w:bidi="ar-EG"/>
              </w:rPr>
              <w:t>وفق احتياجتهن</w:t>
            </w:r>
            <w:r w:rsidRPr="005B7577">
              <w:rPr>
                <w:b/>
                <w:bCs/>
                <w:rtl/>
                <w:lang w:bidi="ar-EG"/>
              </w:rPr>
              <w:t xml:space="preserve"> </w:t>
            </w:r>
            <w:r w:rsidRPr="005B7577">
              <w:rPr>
                <w:rFonts w:hint="cs"/>
                <w:b/>
                <w:bCs/>
                <w:rtl/>
                <w:lang w:bidi="ar-EG"/>
              </w:rPr>
              <w:t>ل</w:t>
            </w:r>
            <w:r w:rsidRPr="005B7577">
              <w:rPr>
                <w:b/>
                <w:bCs/>
                <w:rtl/>
                <w:lang w:bidi="ar-EG"/>
              </w:rPr>
              <w:t>ذلك</w:t>
            </w:r>
            <w:r w:rsidRPr="005B7577">
              <w:rPr>
                <w:rFonts w:hint="cs"/>
                <w:b/>
                <w:bCs/>
                <w:rtl/>
                <w:lang w:bidi="ar-EG"/>
              </w:rPr>
              <w:t>.</w:t>
            </w:r>
            <w:r w:rsidRPr="005B7577">
              <w:rPr>
                <w:b/>
                <w:bCs/>
                <w:rtl/>
                <w:lang w:bidi="ar-EG"/>
              </w:rPr>
              <w:t xml:space="preserve"> </w:t>
            </w:r>
          </w:p>
          <w:p w:rsidR="00E84712" w:rsidRPr="005B7577" w:rsidRDefault="00E84712" w:rsidP="005B7577">
            <w:pPr>
              <w:pStyle w:val="ListParagraph"/>
              <w:numPr>
                <w:ilvl w:val="0"/>
                <w:numId w:val="45"/>
              </w:numPr>
              <w:bidi/>
              <w:rPr>
                <w:b/>
                <w:bCs/>
                <w:rtl/>
                <w:lang w:bidi="ar-AE"/>
              </w:rPr>
            </w:pPr>
            <w:r w:rsidRPr="005B7577">
              <w:rPr>
                <w:rFonts w:hint="cs"/>
                <w:b/>
                <w:bCs/>
                <w:rtl/>
                <w:lang w:bidi="ar-EG"/>
              </w:rPr>
              <w:t xml:space="preserve">الاشارة بوضوح إلى الفروق الفردية بين الطلاب  في التخطيط الاسبوعي لمجموعات المعلمة. </w:t>
            </w:r>
          </w:p>
          <w:p w:rsidR="00E84712" w:rsidRPr="005B7577" w:rsidRDefault="00E84712" w:rsidP="005B7577">
            <w:pPr>
              <w:pStyle w:val="ListParagraph"/>
              <w:numPr>
                <w:ilvl w:val="0"/>
                <w:numId w:val="45"/>
              </w:numPr>
              <w:bidi/>
              <w:rPr>
                <w:b/>
                <w:bCs/>
                <w:rtl/>
                <w:lang w:bidi="ar-AE"/>
              </w:rPr>
            </w:pPr>
            <w:r w:rsidRPr="005B7577">
              <w:rPr>
                <w:b/>
                <w:bCs/>
                <w:rtl/>
                <w:lang w:bidi="ar-EG"/>
              </w:rPr>
              <w:t>تقديم مخطط</w:t>
            </w:r>
            <w:r w:rsidRPr="005B7577">
              <w:rPr>
                <w:rFonts w:hint="cs"/>
                <w:b/>
                <w:bCs/>
                <w:rtl/>
                <w:lang w:bidi="ar-EG"/>
              </w:rPr>
              <w:t xml:space="preserve">ات رسومية عدد 2 </w:t>
            </w:r>
            <w:r w:rsidRPr="005B7577">
              <w:rPr>
                <w:b/>
                <w:bCs/>
                <w:rtl/>
                <w:lang w:bidi="ar-EG"/>
              </w:rPr>
              <w:t xml:space="preserve"> لكل </w:t>
            </w:r>
            <w:r w:rsidRPr="005B7577">
              <w:rPr>
                <w:rFonts w:hint="cs"/>
                <w:b/>
                <w:bCs/>
                <w:rtl/>
                <w:lang w:bidi="ar-EG"/>
              </w:rPr>
              <w:t>فصل دراسي</w:t>
            </w:r>
            <w:r w:rsidRPr="005B7577">
              <w:rPr>
                <w:b/>
                <w:bCs/>
                <w:rtl/>
                <w:lang w:bidi="ar-EG"/>
              </w:rPr>
              <w:t xml:space="preserve"> لدعم التفكير الن</w:t>
            </w:r>
            <w:r w:rsidRPr="005B7577">
              <w:rPr>
                <w:rFonts w:hint="cs"/>
                <w:b/>
                <w:bCs/>
                <w:rtl/>
                <w:lang w:bidi="ar-EG"/>
              </w:rPr>
              <w:t>اقد</w:t>
            </w:r>
            <w:r w:rsidRPr="005B7577">
              <w:rPr>
                <w:b/>
                <w:bCs/>
                <w:rtl/>
                <w:lang w:bidi="ar-EG"/>
              </w:rPr>
              <w:t xml:space="preserve"> على المستويات المختلف</w:t>
            </w:r>
            <w:r w:rsidRPr="005B7577">
              <w:rPr>
                <w:rFonts w:hint="cs"/>
                <w:b/>
                <w:bCs/>
                <w:rtl/>
                <w:lang w:bidi="ar-EG"/>
              </w:rPr>
              <w:t>ة.</w:t>
            </w:r>
            <w:r w:rsidRPr="005B7577">
              <w:rPr>
                <w:b/>
                <w:bCs/>
                <w:rtl/>
                <w:lang w:bidi="ar-EG"/>
              </w:rPr>
              <w:t xml:space="preserve"> </w:t>
            </w:r>
          </w:p>
          <w:p w:rsidR="00E84712" w:rsidRPr="005B7577" w:rsidRDefault="00E84712" w:rsidP="005B7577">
            <w:pPr>
              <w:pStyle w:val="ListParagraph"/>
              <w:numPr>
                <w:ilvl w:val="0"/>
                <w:numId w:val="45"/>
              </w:numPr>
              <w:bidi/>
              <w:rPr>
                <w:b/>
                <w:bCs/>
                <w:rtl/>
                <w:lang w:bidi="ar-AE"/>
              </w:rPr>
            </w:pPr>
            <w:r w:rsidRPr="005B7577">
              <w:rPr>
                <w:rFonts w:hint="cs"/>
                <w:b/>
                <w:bCs/>
                <w:rtl/>
                <w:lang w:bidi="ar-EG"/>
              </w:rPr>
              <w:t>يتعين على المعلمات تسليط الضوء على تطبيق  بلوم على ال</w:t>
            </w:r>
            <w:r w:rsidRPr="005B7577">
              <w:rPr>
                <w:rFonts w:hint="cs"/>
                <w:b/>
                <w:bCs/>
                <w:rtl/>
                <w:lang w:bidi="ar-AE"/>
              </w:rPr>
              <w:t>مخطط ومراقبته من قبل رئيسات الاقسام.</w:t>
            </w:r>
          </w:p>
          <w:p w:rsidR="00983D4E" w:rsidRDefault="00983D4E" w:rsidP="00E84712">
            <w:pPr>
              <w:jc w:val="right"/>
              <w:rPr>
                <w:b/>
                <w:bCs/>
                <w:rtl/>
                <w:lang w:bidi="ar-AE"/>
              </w:rPr>
            </w:pPr>
          </w:p>
          <w:p w:rsidR="00983D4E" w:rsidRDefault="00983D4E" w:rsidP="00E84712">
            <w:pPr>
              <w:jc w:val="right"/>
              <w:rPr>
                <w:b/>
                <w:bCs/>
                <w:rtl/>
                <w:lang w:bidi="ar-AE"/>
              </w:rPr>
            </w:pPr>
            <w:r>
              <w:rPr>
                <w:rFonts w:hint="cs"/>
                <w:b/>
                <w:bCs/>
                <w:rtl/>
                <w:lang w:bidi="ar-AE"/>
              </w:rPr>
              <w:t xml:space="preserve">1.ب) </w:t>
            </w:r>
          </w:p>
          <w:p w:rsidR="00983D4E" w:rsidRPr="005B7577" w:rsidRDefault="00983D4E" w:rsidP="005B7577">
            <w:pPr>
              <w:pStyle w:val="ListParagraph"/>
              <w:numPr>
                <w:ilvl w:val="0"/>
                <w:numId w:val="44"/>
              </w:numPr>
              <w:bidi/>
              <w:rPr>
                <w:b/>
                <w:bCs/>
                <w:rtl/>
                <w:lang w:bidi="ar-AE"/>
              </w:rPr>
            </w:pPr>
            <w:r w:rsidRPr="005B7577">
              <w:rPr>
                <w:rFonts w:hint="cs"/>
                <w:b/>
                <w:bCs/>
                <w:rtl/>
              </w:rPr>
              <w:t>التنمية المهنية في المحتوى واستخدام  النموذج المدرسي الجديد و</w:t>
            </w:r>
            <w:r w:rsidRPr="005B7577">
              <w:rPr>
                <w:rFonts w:hint="cs"/>
                <w:b/>
                <w:bCs/>
                <w:rtl/>
                <w:lang w:bidi="ar-AE"/>
              </w:rPr>
              <w:t xml:space="preserve"> الكتيب الارشادي كجزء من عملية التخطيط.</w:t>
            </w:r>
          </w:p>
          <w:p w:rsidR="00983D4E" w:rsidRPr="005B7577" w:rsidRDefault="00983D4E" w:rsidP="005B7577">
            <w:pPr>
              <w:pStyle w:val="ListParagraph"/>
              <w:numPr>
                <w:ilvl w:val="0"/>
                <w:numId w:val="44"/>
              </w:numPr>
              <w:bidi/>
              <w:rPr>
                <w:b/>
                <w:bCs/>
                <w:rtl/>
                <w:lang w:bidi="ar-EG"/>
              </w:rPr>
            </w:pPr>
            <w:r w:rsidRPr="005B7577">
              <w:rPr>
                <w:rFonts w:hint="cs"/>
                <w:b/>
                <w:bCs/>
                <w:rtl/>
                <w:lang w:bidi="ar-EG"/>
              </w:rPr>
              <w:t>اعتماد المعلمات  على الكتيب الارشادي للنموذج المدرسي الجديد</w:t>
            </w:r>
            <w:r w:rsidRPr="005B7577">
              <w:rPr>
                <w:rFonts w:hint="cs"/>
                <w:b/>
                <w:bCs/>
                <w:rtl/>
                <w:lang w:bidi="ar-AE"/>
              </w:rPr>
              <w:t xml:space="preserve"> كجزء أساسي من عملية التخطيط.</w:t>
            </w:r>
          </w:p>
          <w:p w:rsidR="00983D4E" w:rsidRPr="005B7577" w:rsidRDefault="00983D4E" w:rsidP="005B7577">
            <w:pPr>
              <w:pStyle w:val="ListParagraph"/>
              <w:numPr>
                <w:ilvl w:val="0"/>
                <w:numId w:val="44"/>
              </w:numPr>
              <w:bidi/>
              <w:rPr>
                <w:b/>
                <w:bCs/>
                <w:rtl/>
                <w:lang w:bidi="ar-EG"/>
              </w:rPr>
            </w:pPr>
            <w:r w:rsidRPr="005B7577">
              <w:rPr>
                <w:rFonts w:hint="cs"/>
                <w:b/>
                <w:bCs/>
                <w:rtl/>
                <w:lang w:bidi="ar-EG"/>
              </w:rPr>
              <w:t xml:space="preserve">على رئيسات الاقسام جمع الخطط الاسبوعية والتاكد من ارتباط الخطط الدرسية مباشرة بمخرجات التعلم ومراحل تطورها مع المعلمات للتخطيط الناشئ وتطويرها واتقانها في الانشطة. </w:t>
            </w:r>
          </w:p>
          <w:p w:rsidR="00983D4E" w:rsidRPr="005B7577" w:rsidRDefault="00983D4E" w:rsidP="005B7577">
            <w:pPr>
              <w:pStyle w:val="ListParagraph"/>
              <w:numPr>
                <w:ilvl w:val="0"/>
                <w:numId w:val="44"/>
              </w:numPr>
              <w:bidi/>
              <w:rPr>
                <w:b/>
                <w:bCs/>
                <w:rtl/>
                <w:lang w:bidi="ar-EG"/>
              </w:rPr>
            </w:pPr>
            <w:r w:rsidRPr="005B7577">
              <w:rPr>
                <w:rFonts w:hint="cs"/>
                <w:b/>
                <w:bCs/>
                <w:rtl/>
                <w:lang w:bidi="ar-EG"/>
              </w:rPr>
              <w:t>الزيارات الصفية</w:t>
            </w:r>
            <w:r w:rsidRPr="005B7577">
              <w:rPr>
                <w:b/>
                <w:bCs/>
                <w:rtl/>
                <w:lang w:bidi="ar-EG"/>
              </w:rPr>
              <w:t xml:space="preserve"> الاسبوعية لفريق </w:t>
            </w:r>
            <w:r w:rsidRPr="005B7577">
              <w:rPr>
                <w:rFonts w:hint="cs"/>
                <w:b/>
                <w:bCs/>
                <w:rtl/>
                <w:lang w:bidi="ar-EG"/>
              </w:rPr>
              <w:t>ال</w:t>
            </w:r>
            <w:r w:rsidRPr="005B7577">
              <w:rPr>
                <w:b/>
                <w:bCs/>
                <w:rtl/>
                <w:lang w:bidi="ar-EG"/>
              </w:rPr>
              <w:t>قيادة المدرس</w:t>
            </w:r>
            <w:r w:rsidRPr="005B7577">
              <w:rPr>
                <w:rFonts w:hint="cs"/>
                <w:b/>
                <w:bCs/>
                <w:rtl/>
                <w:lang w:bidi="ar-EG"/>
              </w:rPr>
              <w:t>ي</w:t>
            </w:r>
            <w:r w:rsidRPr="005B7577">
              <w:rPr>
                <w:b/>
                <w:bCs/>
                <w:rtl/>
                <w:lang w:bidi="ar-EG"/>
              </w:rPr>
              <w:t xml:space="preserve">ة لضمان التماثل </w:t>
            </w:r>
            <w:r w:rsidRPr="005B7577">
              <w:rPr>
                <w:rFonts w:hint="cs"/>
                <w:b/>
                <w:bCs/>
                <w:rtl/>
                <w:lang w:bidi="ar-EG"/>
              </w:rPr>
              <w:t xml:space="preserve"> </w:t>
            </w:r>
            <w:r w:rsidRPr="005B7577">
              <w:rPr>
                <w:b/>
                <w:bCs/>
                <w:rtl/>
                <w:lang w:bidi="ar-EG"/>
              </w:rPr>
              <w:t xml:space="preserve">بين التخطيط والممارسة الفعلية </w:t>
            </w:r>
            <w:r w:rsidRPr="005B7577">
              <w:rPr>
                <w:rFonts w:hint="cs"/>
                <w:b/>
                <w:bCs/>
                <w:rtl/>
                <w:lang w:bidi="ar-EG"/>
              </w:rPr>
              <w:t>.</w:t>
            </w:r>
          </w:p>
          <w:p w:rsidR="00983D4E" w:rsidRPr="005B7577" w:rsidRDefault="00983D4E" w:rsidP="005B7577">
            <w:pPr>
              <w:pStyle w:val="ListParagraph"/>
              <w:numPr>
                <w:ilvl w:val="0"/>
                <w:numId w:val="44"/>
              </w:numPr>
              <w:bidi/>
              <w:rPr>
                <w:b/>
                <w:bCs/>
                <w:rtl/>
                <w:lang w:bidi="ar-EG"/>
              </w:rPr>
            </w:pPr>
            <w:r w:rsidRPr="005B7577">
              <w:rPr>
                <w:b/>
                <w:bCs/>
                <w:rtl/>
                <w:lang w:bidi="ar-EG"/>
              </w:rPr>
              <w:t>تحديث برامج تكنولوجيا المعلومات والاتصالات المتاحة لاستخدام</w:t>
            </w:r>
            <w:r w:rsidRPr="005B7577">
              <w:rPr>
                <w:rFonts w:hint="cs"/>
                <w:b/>
                <w:bCs/>
                <w:rtl/>
                <w:lang w:bidi="ar-EG"/>
              </w:rPr>
              <w:t>ها من قبل الطلبة والمعلمات</w:t>
            </w:r>
            <w:r w:rsidRPr="005B7577">
              <w:rPr>
                <w:b/>
                <w:bCs/>
                <w:rtl/>
                <w:lang w:bidi="ar-EG"/>
              </w:rPr>
              <w:t xml:space="preserve"> لدعم التعلم</w:t>
            </w:r>
            <w:r w:rsidRPr="005B7577">
              <w:rPr>
                <w:rFonts w:hint="cs"/>
                <w:b/>
                <w:bCs/>
                <w:rtl/>
                <w:lang w:bidi="ar-EG"/>
              </w:rPr>
              <w:t>.</w:t>
            </w:r>
          </w:p>
          <w:p w:rsidR="008E604C" w:rsidRPr="005B7577" w:rsidRDefault="00983D4E" w:rsidP="005B7577">
            <w:pPr>
              <w:pStyle w:val="ListParagraph"/>
              <w:numPr>
                <w:ilvl w:val="0"/>
                <w:numId w:val="44"/>
              </w:numPr>
              <w:bidi/>
              <w:rPr>
                <w:b/>
                <w:bCs/>
                <w:rtl/>
                <w:lang w:bidi="ar-EG"/>
              </w:rPr>
            </w:pPr>
            <w:r w:rsidRPr="005B7577">
              <w:rPr>
                <w:b/>
                <w:bCs/>
                <w:rtl/>
                <w:lang w:bidi="ar-EG"/>
              </w:rPr>
              <w:t>تشجيع ال</w:t>
            </w:r>
            <w:r w:rsidRPr="005B7577">
              <w:rPr>
                <w:rFonts w:hint="cs"/>
                <w:b/>
                <w:bCs/>
                <w:rtl/>
                <w:lang w:bidi="ar-EG"/>
              </w:rPr>
              <w:t xml:space="preserve">معلمات لينعكس ذلك </w:t>
            </w:r>
            <w:r w:rsidRPr="005B7577">
              <w:rPr>
                <w:b/>
                <w:bCs/>
                <w:rtl/>
                <w:lang w:bidi="ar-EG"/>
              </w:rPr>
              <w:t>ف</w:t>
            </w:r>
            <w:r w:rsidRPr="005B7577">
              <w:rPr>
                <w:rFonts w:hint="cs"/>
                <w:b/>
                <w:bCs/>
                <w:rtl/>
                <w:lang w:bidi="ar-EG"/>
              </w:rPr>
              <w:t xml:space="preserve">ي </w:t>
            </w:r>
            <w:r w:rsidRPr="005B7577">
              <w:rPr>
                <w:b/>
                <w:bCs/>
                <w:rtl/>
                <w:lang w:bidi="ar-EG"/>
              </w:rPr>
              <w:t>الممارسة اليومية كجزء من التخطيط المستقبل</w:t>
            </w:r>
            <w:r w:rsidRPr="005B7577">
              <w:rPr>
                <w:rFonts w:hint="cs"/>
                <w:b/>
                <w:bCs/>
                <w:rtl/>
                <w:lang w:bidi="ar-EG"/>
              </w:rPr>
              <w:t>ي</w:t>
            </w:r>
            <w:r w:rsidRPr="005B7577">
              <w:rPr>
                <w:b/>
                <w:bCs/>
                <w:rtl/>
                <w:lang w:bidi="ar-EG"/>
              </w:rPr>
              <w:t xml:space="preserve"> ( مدمج فى المخطط )</w:t>
            </w:r>
            <w:r w:rsidR="008E604C" w:rsidRPr="005B7577">
              <w:rPr>
                <w:rFonts w:hint="cs"/>
                <w:b/>
                <w:bCs/>
                <w:rtl/>
                <w:lang w:bidi="ar-EG"/>
              </w:rPr>
              <w:t>.</w:t>
            </w:r>
          </w:p>
          <w:p w:rsidR="008E604C" w:rsidRDefault="008E604C" w:rsidP="008E604C">
            <w:pPr>
              <w:bidi/>
              <w:rPr>
                <w:b/>
                <w:bCs/>
                <w:rtl/>
                <w:lang w:bidi="ar-EG"/>
              </w:rPr>
            </w:pPr>
          </w:p>
          <w:p w:rsidR="005B7577" w:rsidRDefault="005B7577" w:rsidP="005B7577">
            <w:pPr>
              <w:bidi/>
              <w:rPr>
                <w:b/>
                <w:bCs/>
                <w:rtl/>
                <w:lang w:bidi="ar-EG"/>
              </w:rPr>
            </w:pPr>
          </w:p>
          <w:p w:rsidR="005B7577" w:rsidRDefault="005B7577" w:rsidP="005B7577">
            <w:pPr>
              <w:bidi/>
              <w:rPr>
                <w:b/>
                <w:bCs/>
                <w:rtl/>
                <w:lang w:bidi="ar-EG"/>
              </w:rPr>
            </w:pPr>
          </w:p>
          <w:p w:rsidR="008E604C" w:rsidRDefault="008E604C" w:rsidP="008E604C">
            <w:pPr>
              <w:bidi/>
              <w:rPr>
                <w:b/>
                <w:bCs/>
                <w:rtl/>
                <w:lang w:bidi="ar-EG"/>
              </w:rPr>
            </w:pPr>
            <w:r>
              <w:rPr>
                <w:rFonts w:hint="cs"/>
                <w:b/>
                <w:bCs/>
                <w:rtl/>
                <w:lang w:bidi="ar-EG"/>
              </w:rPr>
              <w:t xml:space="preserve">1.ج) </w:t>
            </w:r>
          </w:p>
          <w:p w:rsidR="008E604C" w:rsidRPr="005B7577" w:rsidRDefault="008E604C" w:rsidP="005B7577">
            <w:pPr>
              <w:pStyle w:val="ListParagraph"/>
              <w:numPr>
                <w:ilvl w:val="0"/>
                <w:numId w:val="43"/>
              </w:numPr>
              <w:bidi/>
              <w:rPr>
                <w:b/>
                <w:bCs/>
                <w:rtl/>
                <w:lang w:bidi="ar-EG"/>
              </w:rPr>
            </w:pPr>
            <w:r w:rsidRPr="005B7577">
              <w:rPr>
                <w:b/>
                <w:bCs/>
                <w:rtl/>
              </w:rPr>
              <w:t xml:space="preserve">تقديم </w:t>
            </w:r>
            <w:r w:rsidRPr="005B7577">
              <w:rPr>
                <w:b/>
                <w:bCs/>
                <w:lang w:bidi="ar-EG"/>
              </w:rPr>
              <w:t xml:space="preserve"> </w:t>
            </w:r>
            <w:r w:rsidRPr="005B7577">
              <w:rPr>
                <w:rFonts w:hint="cs"/>
                <w:b/>
                <w:bCs/>
                <w:rtl/>
              </w:rPr>
              <w:t xml:space="preserve">التنمية المهنية </w:t>
            </w:r>
            <w:r w:rsidRPr="005B7577">
              <w:rPr>
                <w:b/>
                <w:bCs/>
                <w:lang w:bidi="ar-EG"/>
              </w:rPr>
              <w:t xml:space="preserve"> </w:t>
            </w:r>
            <w:r w:rsidRPr="005B7577">
              <w:rPr>
                <w:b/>
                <w:bCs/>
                <w:rtl/>
              </w:rPr>
              <w:t>والقراءة المهنية على اكتساب اللغة الأولى والثانية</w:t>
            </w:r>
            <w:r w:rsidRPr="005B7577">
              <w:rPr>
                <w:rFonts w:hint="cs"/>
                <w:b/>
                <w:bCs/>
                <w:rtl/>
              </w:rPr>
              <w:t>.</w:t>
            </w:r>
          </w:p>
          <w:p w:rsidR="008E604C" w:rsidRPr="005B7577" w:rsidRDefault="008E604C" w:rsidP="005B7577">
            <w:pPr>
              <w:pStyle w:val="ListParagraph"/>
              <w:numPr>
                <w:ilvl w:val="0"/>
                <w:numId w:val="43"/>
              </w:numPr>
              <w:bidi/>
              <w:rPr>
                <w:b/>
                <w:bCs/>
                <w:rtl/>
                <w:lang w:bidi="ar-EG"/>
              </w:rPr>
            </w:pPr>
            <w:r w:rsidRPr="005B7577">
              <w:rPr>
                <w:rFonts w:hint="cs"/>
                <w:b/>
                <w:bCs/>
                <w:rtl/>
                <w:lang w:bidi="ar-EG"/>
              </w:rPr>
              <w:t>تخطط المعلمات خاصة لفرص التحدث والاستماع في  المجموعة الخاصة بالمعلمة</w:t>
            </w:r>
            <w:r w:rsidRPr="005B7577">
              <w:rPr>
                <w:rFonts w:hint="cs"/>
                <w:b/>
                <w:bCs/>
                <w:rtl/>
                <w:lang w:bidi="ar-AE"/>
              </w:rPr>
              <w:t xml:space="preserve"> والمراكز المستقلة </w:t>
            </w:r>
            <w:r w:rsidRPr="005B7577">
              <w:rPr>
                <w:b/>
                <w:bCs/>
                <w:rtl/>
                <w:lang w:bidi="ar-EG"/>
              </w:rPr>
              <w:t xml:space="preserve">( مدمج فى المخطط ) و فريق </w:t>
            </w:r>
            <w:r w:rsidRPr="005B7577">
              <w:rPr>
                <w:rFonts w:hint="cs"/>
                <w:b/>
                <w:bCs/>
                <w:rtl/>
                <w:lang w:bidi="ar-EG"/>
              </w:rPr>
              <w:t>ال</w:t>
            </w:r>
            <w:r w:rsidRPr="005B7577">
              <w:rPr>
                <w:b/>
                <w:bCs/>
                <w:rtl/>
                <w:lang w:bidi="ar-EG"/>
              </w:rPr>
              <w:t>قيادة المدرس</w:t>
            </w:r>
            <w:r w:rsidRPr="005B7577">
              <w:rPr>
                <w:rFonts w:hint="cs"/>
                <w:b/>
                <w:bCs/>
                <w:rtl/>
                <w:lang w:bidi="ar-EG"/>
              </w:rPr>
              <w:t>ي</w:t>
            </w:r>
            <w:r w:rsidRPr="005B7577">
              <w:rPr>
                <w:b/>
                <w:bCs/>
                <w:rtl/>
                <w:lang w:bidi="ar-EG"/>
              </w:rPr>
              <w:t>ة ي</w:t>
            </w:r>
            <w:r w:rsidRPr="005B7577">
              <w:rPr>
                <w:rFonts w:hint="cs"/>
                <w:b/>
                <w:bCs/>
                <w:rtl/>
                <w:lang w:bidi="ar-EG"/>
              </w:rPr>
              <w:t>لاحظ</w:t>
            </w:r>
            <w:r w:rsidRPr="005B7577">
              <w:rPr>
                <w:b/>
                <w:bCs/>
                <w:rtl/>
                <w:lang w:bidi="ar-EG"/>
              </w:rPr>
              <w:t xml:space="preserve"> ذلك </w:t>
            </w:r>
            <w:r w:rsidRPr="005B7577">
              <w:rPr>
                <w:rFonts w:hint="cs"/>
                <w:b/>
                <w:bCs/>
                <w:rtl/>
                <w:lang w:bidi="ar-EG"/>
              </w:rPr>
              <w:t xml:space="preserve">من خلال </w:t>
            </w:r>
            <w:r w:rsidRPr="005B7577">
              <w:rPr>
                <w:b/>
                <w:bCs/>
                <w:rtl/>
                <w:lang w:bidi="ar-EG"/>
              </w:rPr>
              <w:t xml:space="preserve">الجولات وبالملاحظات </w:t>
            </w:r>
            <w:r w:rsidRPr="005B7577">
              <w:rPr>
                <w:rFonts w:hint="cs"/>
                <w:b/>
                <w:bCs/>
                <w:rtl/>
                <w:lang w:bidi="ar-EG"/>
              </w:rPr>
              <w:t>.</w:t>
            </w:r>
          </w:p>
          <w:p w:rsidR="008E604C" w:rsidRPr="005B7577" w:rsidRDefault="008E604C" w:rsidP="005B7577">
            <w:pPr>
              <w:pStyle w:val="ListParagraph"/>
              <w:numPr>
                <w:ilvl w:val="0"/>
                <w:numId w:val="43"/>
              </w:numPr>
              <w:bidi/>
              <w:rPr>
                <w:b/>
                <w:bCs/>
                <w:rtl/>
                <w:lang w:bidi="ar-EG"/>
              </w:rPr>
            </w:pPr>
            <w:r w:rsidRPr="005B7577">
              <w:rPr>
                <w:b/>
                <w:bCs/>
                <w:rtl/>
                <w:lang w:bidi="ar-EG"/>
              </w:rPr>
              <w:t>تزويد المعل</w:t>
            </w:r>
            <w:r w:rsidRPr="005B7577">
              <w:rPr>
                <w:rFonts w:hint="cs"/>
                <w:b/>
                <w:bCs/>
                <w:rtl/>
                <w:lang w:bidi="ar-EG"/>
              </w:rPr>
              <w:t>مات</w:t>
            </w:r>
            <w:r w:rsidRPr="005B7577">
              <w:rPr>
                <w:b/>
                <w:bCs/>
                <w:rtl/>
                <w:lang w:bidi="ar-EG"/>
              </w:rPr>
              <w:t xml:space="preserve"> ب</w:t>
            </w:r>
            <w:r w:rsidRPr="005B7577">
              <w:rPr>
                <w:rFonts w:hint="cs"/>
                <w:b/>
                <w:bCs/>
                <w:rtl/>
                <w:lang w:bidi="ar-EG"/>
              </w:rPr>
              <w:t>أنشطة مختلفة ومتعددة لمهارة</w:t>
            </w:r>
            <w:r w:rsidRPr="005B7577">
              <w:rPr>
                <w:b/>
                <w:bCs/>
                <w:rtl/>
                <w:lang w:bidi="ar-EG"/>
              </w:rPr>
              <w:t xml:space="preserve"> التحدث والاستماع ( تم تطويرها نهاية العام السابق ) لدعم التخطيط </w:t>
            </w:r>
            <w:r w:rsidRPr="005B7577">
              <w:rPr>
                <w:rFonts w:hint="cs"/>
                <w:b/>
                <w:bCs/>
                <w:rtl/>
                <w:lang w:bidi="ar-EG"/>
              </w:rPr>
              <w:t>.</w:t>
            </w:r>
          </w:p>
          <w:p w:rsidR="008E604C" w:rsidRPr="005B7577" w:rsidRDefault="008E604C" w:rsidP="005B7577">
            <w:pPr>
              <w:pStyle w:val="ListParagraph"/>
              <w:numPr>
                <w:ilvl w:val="0"/>
                <w:numId w:val="43"/>
              </w:numPr>
              <w:bidi/>
              <w:rPr>
                <w:b/>
                <w:bCs/>
                <w:rtl/>
                <w:lang w:bidi="ar-EG"/>
              </w:rPr>
            </w:pPr>
            <w:r w:rsidRPr="005B7577">
              <w:rPr>
                <w:rFonts w:hint="cs"/>
                <w:b/>
                <w:bCs/>
                <w:rtl/>
                <w:lang w:bidi="ar-EG"/>
              </w:rPr>
              <w:t>دعم أولياء الأمور لبرامج قراءة منزلية تبدأ بورش عمل واجتماعات.</w:t>
            </w:r>
            <w:r w:rsidRPr="005B7577">
              <w:rPr>
                <w:b/>
                <w:bCs/>
                <w:rtl/>
                <w:lang w:bidi="ar-EG"/>
              </w:rPr>
              <w:t xml:space="preserve"> </w:t>
            </w:r>
          </w:p>
          <w:p w:rsidR="008E604C" w:rsidRPr="005B7577" w:rsidRDefault="008E604C" w:rsidP="005B7577">
            <w:pPr>
              <w:pStyle w:val="ListParagraph"/>
              <w:numPr>
                <w:ilvl w:val="0"/>
                <w:numId w:val="43"/>
              </w:numPr>
              <w:bidi/>
              <w:rPr>
                <w:b/>
                <w:bCs/>
                <w:rtl/>
                <w:lang w:bidi="ar-EG"/>
              </w:rPr>
            </w:pPr>
            <w:r w:rsidRPr="005B7577">
              <w:rPr>
                <w:rFonts w:hint="cs"/>
                <w:b/>
                <w:bCs/>
                <w:rtl/>
                <w:lang w:bidi="ar-EG"/>
              </w:rPr>
              <w:t xml:space="preserve">تقديم عرض صغير من قبل الأطفال (5 أطفال يوميا) واعلام أولياء الأمور بما سيقوم أطفالهم بعرضه داخل غرفة التعلم لتنمية مهارات التحدث والاستماع. تشجع المعلمة الأطفال على صنع مشاريع تعليمية أو بحوث صغيرة تناسب طفل الروضة كل يوم خميس. إعداد وتطوير المعلمة لأجندة شهرية لمتابعة أطفالها ومدى تقدمهم في مجال المحادثة والاستماع والعرض.   </w:t>
            </w:r>
          </w:p>
          <w:p w:rsidR="008E604C" w:rsidRPr="005B7577" w:rsidRDefault="008E604C" w:rsidP="005B7577">
            <w:pPr>
              <w:pStyle w:val="ListParagraph"/>
              <w:numPr>
                <w:ilvl w:val="0"/>
                <w:numId w:val="43"/>
              </w:numPr>
              <w:bidi/>
              <w:rPr>
                <w:b/>
                <w:bCs/>
                <w:rtl/>
                <w:lang w:bidi="ar-EG"/>
              </w:rPr>
            </w:pPr>
            <w:r w:rsidRPr="005B7577">
              <w:rPr>
                <w:b/>
                <w:bCs/>
                <w:rtl/>
                <w:lang w:bidi="ar-EG"/>
              </w:rPr>
              <w:t xml:space="preserve">استخدام جملة اليوم </w:t>
            </w:r>
            <w:r w:rsidRPr="005B7577">
              <w:rPr>
                <w:rFonts w:hint="cs"/>
                <w:b/>
                <w:bCs/>
                <w:rtl/>
                <w:lang w:bidi="ar-EG"/>
              </w:rPr>
              <w:t xml:space="preserve"> لاثراء معرفة الطفل  بالكلمات التي تردد دائما خلال الفترة الصباحية التي تسبق الطابور الصباحي  </w:t>
            </w:r>
            <w:r w:rsidRPr="005B7577">
              <w:rPr>
                <w:b/>
                <w:bCs/>
                <w:rtl/>
                <w:lang w:bidi="ar-EG"/>
              </w:rPr>
              <w:t>تحدثا واستماعا وقراءة وكتابه</w:t>
            </w:r>
            <w:r w:rsidRPr="005B7577">
              <w:rPr>
                <w:rFonts w:hint="cs"/>
                <w:b/>
                <w:bCs/>
                <w:rtl/>
                <w:lang w:bidi="ar-EG"/>
              </w:rPr>
              <w:t>.</w:t>
            </w:r>
            <w:r w:rsidRPr="005B7577">
              <w:rPr>
                <w:b/>
                <w:bCs/>
                <w:rtl/>
                <w:lang w:bidi="ar-EG"/>
              </w:rPr>
              <w:t xml:space="preserve"> </w:t>
            </w:r>
          </w:p>
          <w:p w:rsidR="008E604C" w:rsidRPr="005B7577" w:rsidRDefault="008E604C" w:rsidP="005B7577">
            <w:pPr>
              <w:pStyle w:val="ListParagraph"/>
              <w:numPr>
                <w:ilvl w:val="0"/>
                <w:numId w:val="43"/>
              </w:numPr>
              <w:bidi/>
              <w:rPr>
                <w:b/>
                <w:bCs/>
                <w:rtl/>
                <w:lang w:bidi="ar-EG"/>
              </w:rPr>
            </w:pPr>
            <w:r w:rsidRPr="005B7577">
              <w:rPr>
                <w:rFonts w:hint="cs"/>
                <w:b/>
                <w:bCs/>
                <w:rtl/>
                <w:lang w:bidi="ar-EG"/>
              </w:rPr>
              <w:t xml:space="preserve">تحديد 10 دقائق كوقت مخصص يوميا </w:t>
            </w:r>
            <w:r w:rsidRPr="005B7577">
              <w:rPr>
                <w:b/>
                <w:bCs/>
                <w:rtl/>
                <w:lang w:bidi="ar-EG"/>
              </w:rPr>
              <w:t xml:space="preserve"> للقراءة بصوت مرتفع والتجاوب مع النص فى كل فصل مع الم</w:t>
            </w:r>
            <w:r w:rsidRPr="005B7577">
              <w:rPr>
                <w:rFonts w:hint="cs"/>
                <w:b/>
                <w:bCs/>
                <w:rtl/>
                <w:lang w:bidi="ar-EG"/>
              </w:rPr>
              <w:t>علمات</w:t>
            </w:r>
            <w:r w:rsidRPr="005B7577">
              <w:rPr>
                <w:b/>
                <w:bCs/>
                <w:rtl/>
                <w:lang w:bidi="ar-EG"/>
              </w:rPr>
              <w:t xml:space="preserve"> ومع ا</w:t>
            </w:r>
            <w:r w:rsidRPr="005B7577">
              <w:rPr>
                <w:rFonts w:hint="cs"/>
                <w:b/>
                <w:bCs/>
                <w:rtl/>
                <w:lang w:bidi="ar-EG"/>
              </w:rPr>
              <w:t>لأقران.</w:t>
            </w:r>
          </w:p>
          <w:p w:rsidR="008E604C" w:rsidRPr="008E604C" w:rsidRDefault="008E604C" w:rsidP="008E604C">
            <w:pPr>
              <w:bidi/>
              <w:rPr>
                <w:b/>
                <w:bCs/>
                <w:rtl/>
                <w:lang w:bidi="ar-EG"/>
              </w:rPr>
            </w:pPr>
          </w:p>
          <w:p w:rsidR="008E604C" w:rsidRPr="008E604C" w:rsidRDefault="008E604C" w:rsidP="008E604C">
            <w:pPr>
              <w:bidi/>
              <w:rPr>
                <w:b/>
                <w:bCs/>
                <w:rtl/>
                <w:lang w:bidi="ar-EG"/>
              </w:rPr>
            </w:pPr>
          </w:p>
          <w:p w:rsidR="00983D4E" w:rsidRPr="00983D4E" w:rsidRDefault="00983D4E" w:rsidP="008E604C">
            <w:pPr>
              <w:bidi/>
              <w:rPr>
                <w:b/>
                <w:bCs/>
                <w:rtl/>
                <w:lang w:bidi="ar-EG"/>
              </w:rPr>
            </w:pPr>
          </w:p>
          <w:p w:rsidR="00983D4E" w:rsidRPr="00E84712" w:rsidRDefault="00983D4E" w:rsidP="00E84712">
            <w:pPr>
              <w:jc w:val="right"/>
              <w:rPr>
                <w:b/>
                <w:bCs/>
                <w:rtl/>
                <w:lang w:bidi="ar-AE"/>
              </w:rPr>
            </w:pPr>
          </w:p>
          <w:p w:rsidR="00E84712" w:rsidRPr="00E84712" w:rsidRDefault="00E84712" w:rsidP="00E84712">
            <w:pPr>
              <w:jc w:val="right"/>
              <w:rPr>
                <w:b/>
                <w:bCs/>
                <w:lang w:bidi="ar-AE"/>
              </w:rPr>
            </w:pPr>
          </w:p>
          <w:p w:rsidR="00E84712" w:rsidRDefault="00E84712" w:rsidP="00E84712">
            <w:pPr>
              <w:jc w:val="right"/>
              <w:rPr>
                <w:bCs/>
                <w:sz w:val="24"/>
                <w:szCs w:val="24"/>
                <w:rtl/>
                <w:lang w:bidi="ar-AE"/>
              </w:rPr>
            </w:pPr>
          </w:p>
          <w:p w:rsidR="00D16708" w:rsidRPr="00D16708" w:rsidRDefault="00D16708" w:rsidP="00D16708">
            <w:pPr>
              <w:jc w:val="right"/>
              <w:rPr>
                <w:bCs/>
                <w:sz w:val="24"/>
                <w:szCs w:val="24"/>
                <w:lang w:bidi="ar-AE"/>
              </w:rPr>
            </w:pPr>
          </w:p>
        </w:tc>
        <w:tc>
          <w:tcPr>
            <w:tcW w:w="848" w:type="dxa"/>
            <w:gridSpan w:val="2"/>
          </w:tcPr>
          <w:p w:rsidR="00B6796E" w:rsidRPr="00E84712" w:rsidRDefault="00B6796E" w:rsidP="00E84712">
            <w:pPr>
              <w:jc w:val="right"/>
              <w:rPr>
                <w:bCs/>
                <w:sz w:val="18"/>
                <w:szCs w:val="18"/>
                <w:rtl/>
                <w:lang w:bidi="ar-AE"/>
              </w:rPr>
            </w:pPr>
          </w:p>
          <w:p w:rsidR="00E84712" w:rsidRDefault="00E84712" w:rsidP="00E84712">
            <w:pPr>
              <w:jc w:val="right"/>
              <w:rPr>
                <w:bCs/>
                <w:sz w:val="18"/>
                <w:szCs w:val="18"/>
                <w:rtl/>
                <w:lang w:bidi="ar-AE"/>
              </w:rPr>
            </w:pPr>
          </w:p>
          <w:p w:rsidR="00E84712" w:rsidRDefault="00E84712" w:rsidP="00E84712">
            <w:pPr>
              <w:jc w:val="right"/>
              <w:rPr>
                <w:bCs/>
                <w:sz w:val="18"/>
                <w:szCs w:val="18"/>
                <w:rtl/>
                <w:lang w:bidi="ar-AE"/>
              </w:rPr>
            </w:pPr>
            <w:r w:rsidRPr="00E84712">
              <w:rPr>
                <w:rFonts w:hint="cs"/>
                <w:bCs/>
                <w:sz w:val="18"/>
                <w:szCs w:val="18"/>
                <w:rtl/>
                <w:lang w:bidi="ar-AE"/>
              </w:rPr>
              <w:t>مستمر.</w:t>
            </w:r>
          </w:p>
          <w:p w:rsidR="00E84712" w:rsidRDefault="00E84712" w:rsidP="00E84712">
            <w:pPr>
              <w:jc w:val="right"/>
              <w:rPr>
                <w:bCs/>
                <w:sz w:val="18"/>
                <w:szCs w:val="18"/>
                <w:rtl/>
                <w:lang w:bidi="ar-AE"/>
              </w:rPr>
            </w:pPr>
          </w:p>
          <w:p w:rsidR="00E84712" w:rsidRDefault="00E84712" w:rsidP="00E84712">
            <w:pPr>
              <w:jc w:val="right"/>
              <w:rPr>
                <w:bCs/>
                <w:sz w:val="18"/>
                <w:szCs w:val="18"/>
                <w:rtl/>
                <w:lang w:bidi="ar-AE"/>
              </w:rPr>
            </w:pPr>
          </w:p>
          <w:p w:rsidR="00E84712" w:rsidRDefault="00E84712" w:rsidP="00E84712">
            <w:pPr>
              <w:jc w:val="right"/>
              <w:rPr>
                <w:bCs/>
                <w:sz w:val="18"/>
                <w:szCs w:val="18"/>
                <w:rtl/>
                <w:lang w:bidi="ar-AE"/>
              </w:rPr>
            </w:pPr>
            <w:r>
              <w:rPr>
                <w:rFonts w:hint="cs"/>
                <w:bCs/>
                <w:sz w:val="18"/>
                <w:szCs w:val="18"/>
                <w:rtl/>
                <w:lang w:bidi="ar-AE"/>
              </w:rPr>
              <w:lastRenderedPageBreak/>
              <w:t>سبتمبر.</w:t>
            </w:r>
          </w:p>
          <w:p w:rsidR="00E84712" w:rsidRDefault="00E84712" w:rsidP="00E84712">
            <w:pPr>
              <w:jc w:val="right"/>
              <w:rPr>
                <w:bCs/>
                <w:sz w:val="18"/>
                <w:szCs w:val="18"/>
                <w:rtl/>
                <w:lang w:bidi="ar-AE"/>
              </w:rPr>
            </w:pPr>
            <w:r>
              <w:rPr>
                <w:rFonts w:hint="cs"/>
                <w:bCs/>
                <w:sz w:val="18"/>
                <w:szCs w:val="18"/>
                <w:rtl/>
                <w:lang w:bidi="ar-AE"/>
              </w:rPr>
              <w:t>الفصل الدراسي الثاني ، مستمر.</w:t>
            </w:r>
          </w:p>
          <w:p w:rsidR="00E84712" w:rsidRDefault="00E84712" w:rsidP="00E84712">
            <w:pPr>
              <w:jc w:val="right"/>
              <w:rPr>
                <w:bCs/>
                <w:sz w:val="18"/>
                <w:szCs w:val="18"/>
                <w:rtl/>
                <w:lang w:bidi="ar-AE"/>
              </w:rPr>
            </w:pPr>
            <w:r>
              <w:rPr>
                <w:rFonts w:hint="cs"/>
                <w:bCs/>
                <w:sz w:val="18"/>
                <w:szCs w:val="18"/>
                <w:rtl/>
                <w:lang w:bidi="ar-AE"/>
              </w:rPr>
              <w:t>نوفمبر.</w:t>
            </w:r>
          </w:p>
          <w:p w:rsidR="00E84712" w:rsidRDefault="00E84712" w:rsidP="00E84712">
            <w:pPr>
              <w:jc w:val="right"/>
              <w:rPr>
                <w:bCs/>
                <w:sz w:val="18"/>
                <w:szCs w:val="18"/>
                <w:rtl/>
                <w:lang w:bidi="ar-AE"/>
              </w:rPr>
            </w:pPr>
          </w:p>
          <w:p w:rsidR="00E84712" w:rsidRDefault="00E84712" w:rsidP="00E84712">
            <w:pPr>
              <w:jc w:val="center"/>
              <w:rPr>
                <w:bCs/>
                <w:sz w:val="18"/>
                <w:szCs w:val="18"/>
                <w:rtl/>
                <w:lang w:bidi="ar-AE"/>
              </w:rPr>
            </w:pPr>
            <w:r>
              <w:rPr>
                <w:rFonts w:hint="cs"/>
                <w:bCs/>
                <w:sz w:val="18"/>
                <w:szCs w:val="18"/>
                <w:rtl/>
                <w:lang w:bidi="ar-AE"/>
              </w:rPr>
              <w:t>الفصل الدراسي الأول.</w:t>
            </w:r>
          </w:p>
          <w:p w:rsidR="00E84712" w:rsidRDefault="00E84712" w:rsidP="00E84712">
            <w:pPr>
              <w:jc w:val="right"/>
              <w:rPr>
                <w:bCs/>
                <w:sz w:val="18"/>
                <w:szCs w:val="18"/>
                <w:rtl/>
                <w:lang w:bidi="ar-AE"/>
              </w:rPr>
            </w:pPr>
            <w:r>
              <w:rPr>
                <w:rFonts w:hint="cs"/>
                <w:bCs/>
                <w:sz w:val="18"/>
                <w:szCs w:val="18"/>
                <w:rtl/>
                <w:lang w:bidi="ar-AE"/>
              </w:rPr>
              <w:t>الفصل الثاني.</w:t>
            </w:r>
          </w:p>
          <w:p w:rsidR="005B7577" w:rsidRDefault="005B7577" w:rsidP="005B7577">
            <w:pPr>
              <w:rPr>
                <w:bCs/>
                <w:sz w:val="18"/>
                <w:szCs w:val="18"/>
                <w:rtl/>
                <w:lang w:bidi="ar-AE"/>
              </w:rPr>
            </w:pPr>
          </w:p>
          <w:p w:rsidR="00E84712" w:rsidRDefault="00E84712" w:rsidP="005B7577">
            <w:pPr>
              <w:jc w:val="right"/>
              <w:rPr>
                <w:bCs/>
                <w:sz w:val="18"/>
                <w:szCs w:val="18"/>
                <w:rtl/>
                <w:lang w:bidi="ar-AE"/>
              </w:rPr>
            </w:pPr>
            <w:r>
              <w:rPr>
                <w:rFonts w:hint="cs"/>
                <w:bCs/>
                <w:sz w:val="18"/>
                <w:szCs w:val="18"/>
                <w:rtl/>
                <w:lang w:bidi="ar-AE"/>
              </w:rPr>
              <w:t>مستمر.</w:t>
            </w:r>
          </w:p>
          <w:p w:rsidR="009C3D92" w:rsidRDefault="009C3D92" w:rsidP="00E84712">
            <w:pPr>
              <w:jc w:val="right"/>
              <w:rPr>
                <w:bCs/>
                <w:sz w:val="18"/>
                <w:szCs w:val="18"/>
                <w:rtl/>
                <w:lang w:bidi="ar-AE"/>
              </w:rPr>
            </w:pPr>
          </w:p>
          <w:p w:rsidR="009C3D92" w:rsidRDefault="009C3D92" w:rsidP="00E84712">
            <w:pPr>
              <w:jc w:val="right"/>
              <w:rPr>
                <w:bCs/>
                <w:sz w:val="18"/>
                <w:szCs w:val="18"/>
                <w:rtl/>
                <w:lang w:bidi="ar-AE"/>
              </w:rPr>
            </w:pPr>
          </w:p>
          <w:p w:rsidR="009C3D92" w:rsidRDefault="009C3D92" w:rsidP="00E84712">
            <w:pPr>
              <w:jc w:val="right"/>
              <w:rPr>
                <w:bCs/>
                <w:sz w:val="18"/>
                <w:szCs w:val="18"/>
                <w:rtl/>
                <w:lang w:bidi="ar-AE"/>
              </w:rPr>
            </w:pPr>
          </w:p>
          <w:p w:rsidR="009C3D92" w:rsidRDefault="009C3D92" w:rsidP="00E84712">
            <w:pPr>
              <w:jc w:val="right"/>
              <w:rPr>
                <w:bCs/>
                <w:sz w:val="18"/>
                <w:szCs w:val="18"/>
                <w:rtl/>
                <w:lang w:bidi="ar-AE"/>
              </w:rPr>
            </w:pPr>
            <w:r>
              <w:rPr>
                <w:rFonts w:hint="cs"/>
                <w:bCs/>
                <w:sz w:val="18"/>
                <w:szCs w:val="18"/>
                <w:rtl/>
                <w:lang w:bidi="ar-AE"/>
              </w:rPr>
              <w:t>الفصل الأول</w:t>
            </w:r>
          </w:p>
          <w:p w:rsidR="009C3D92" w:rsidRDefault="009C3D92" w:rsidP="00E84712">
            <w:pPr>
              <w:jc w:val="right"/>
              <w:rPr>
                <w:bCs/>
                <w:sz w:val="18"/>
                <w:szCs w:val="18"/>
                <w:rtl/>
                <w:lang w:bidi="ar-AE"/>
              </w:rPr>
            </w:pPr>
            <w:r>
              <w:rPr>
                <w:rFonts w:hint="cs"/>
                <w:bCs/>
                <w:sz w:val="18"/>
                <w:szCs w:val="18"/>
                <w:rtl/>
                <w:lang w:bidi="ar-AE"/>
              </w:rPr>
              <w:t>الفصل الأول.</w:t>
            </w:r>
          </w:p>
          <w:p w:rsidR="009C3D92" w:rsidRDefault="009C3D92" w:rsidP="00E84712">
            <w:pPr>
              <w:jc w:val="right"/>
              <w:rPr>
                <w:bCs/>
                <w:sz w:val="18"/>
                <w:szCs w:val="18"/>
                <w:rtl/>
                <w:lang w:bidi="ar-AE"/>
              </w:rPr>
            </w:pPr>
          </w:p>
          <w:p w:rsidR="009C3D92" w:rsidRDefault="009C3D92" w:rsidP="00E84712">
            <w:pPr>
              <w:jc w:val="right"/>
              <w:rPr>
                <w:bCs/>
                <w:sz w:val="18"/>
                <w:szCs w:val="18"/>
                <w:rtl/>
                <w:lang w:bidi="ar-AE"/>
              </w:rPr>
            </w:pPr>
            <w:r>
              <w:rPr>
                <w:rFonts w:hint="cs"/>
                <w:bCs/>
                <w:sz w:val="18"/>
                <w:szCs w:val="18"/>
                <w:rtl/>
                <w:lang w:bidi="ar-AE"/>
              </w:rPr>
              <w:t>مستمر.</w:t>
            </w:r>
          </w:p>
          <w:p w:rsidR="009C3D92" w:rsidRDefault="009C3D92" w:rsidP="009C3D92">
            <w:pPr>
              <w:rPr>
                <w:bCs/>
                <w:sz w:val="18"/>
                <w:szCs w:val="18"/>
                <w:rtl/>
                <w:lang w:bidi="ar-AE"/>
              </w:rPr>
            </w:pPr>
          </w:p>
          <w:p w:rsidR="009C3D92" w:rsidRDefault="009C3D92" w:rsidP="00E84712">
            <w:pPr>
              <w:jc w:val="right"/>
              <w:rPr>
                <w:bCs/>
                <w:sz w:val="18"/>
                <w:szCs w:val="18"/>
                <w:rtl/>
                <w:lang w:bidi="ar-AE"/>
              </w:rPr>
            </w:pPr>
            <w:r>
              <w:rPr>
                <w:rFonts w:hint="cs"/>
                <w:bCs/>
                <w:sz w:val="18"/>
                <w:szCs w:val="18"/>
                <w:rtl/>
                <w:lang w:bidi="ar-AE"/>
              </w:rPr>
              <w:t>الفصل الثاني.</w:t>
            </w:r>
          </w:p>
          <w:p w:rsidR="009C3D92" w:rsidRDefault="009C3D92" w:rsidP="00E84712">
            <w:pPr>
              <w:jc w:val="right"/>
              <w:rPr>
                <w:bCs/>
                <w:sz w:val="18"/>
                <w:szCs w:val="18"/>
                <w:rtl/>
                <w:lang w:bidi="ar-AE"/>
              </w:rPr>
            </w:pPr>
            <w:r>
              <w:rPr>
                <w:rFonts w:hint="cs"/>
                <w:bCs/>
                <w:sz w:val="18"/>
                <w:szCs w:val="18"/>
                <w:rtl/>
                <w:lang w:bidi="ar-AE"/>
              </w:rPr>
              <w:t>الفصل الأول.</w:t>
            </w:r>
          </w:p>
          <w:p w:rsidR="009C3D92" w:rsidRDefault="009C3D92" w:rsidP="00E84712">
            <w:pPr>
              <w:jc w:val="right"/>
              <w:rPr>
                <w:bCs/>
                <w:sz w:val="18"/>
                <w:szCs w:val="18"/>
                <w:rtl/>
                <w:lang w:bidi="ar-AE"/>
              </w:rPr>
            </w:pPr>
            <w:r>
              <w:rPr>
                <w:rFonts w:hint="cs"/>
                <w:bCs/>
                <w:sz w:val="18"/>
                <w:szCs w:val="18"/>
                <w:rtl/>
                <w:lang w:bidi="ar-AE"/>
              </w:rPr>
              <w:lastRenderedPageBreak/>
              <w:t>الفصل الثاني</w:t>
            </w:r>
          </w:p>
          <w:p w:rsidR="009C3D92" w:rsidRDefault="009C3D92" w:rsidP="00E84712">
            <w:pPr>
              <w:jc w:val="right"/>
              <w:rPr>
                <w:bCs/>
                <w:sz w:val="18"/>
                <w:szCs w:val="18"/>
                <w:rtl/>
                <w:lang w:bidi="ar-AE"/>
              </w:rPr>
            </w:pPr>
            <w:r>
              <w:rPr>
                <w:rFonts w:hint="cs"/>
                <w:bCs/>
                <w:sz w:val="18"/>
                <w:szCs w:val="18"/>
                <w:rtl/>
                <w:lang w:bidi="ar-AE"/>
              </w:rPr>
              <w:t>الفصل الثاني.</w:t>
            </w:r>
          </w:p>
          <w:p w:rsidR="008E604C" w:rsidRDefault="008E604C" w:rsidP="00E84712">
            <w:pPr>
              <w:jc w:val="right"/>
              <w:rPr>
                <w:bCs/>
                <w:sz w:val="18"/>
                <w:szCs w:val="18"/>
                <w:rtl/>
                <w:lang w:bidi="ar-AE"/>
              </w:rPr>
            </w:pPr>
          </w:p>
          <w:p w:rsidR="005B7577" w:rsidRDefault="005B7577" w:rsidP="00E84712">
            <w:pPr>
              <w:jc w:val="right"/>
              <w:rPr>
                <w:bCs/>
                <w:sz w:val="18"/>
                <w:szCs w:val="18"/>
                <w:rtl/>
                <w:lang w:bidi="ar-AE"/>
              </w:rPr>
            </w:pPr>
          </w:p>
          <w:p w:rsidR="005B7577" w:rsidRDefault="005B7577" w:rsidP="00E84712">
            <w:pPr>
              <w:jc w:val="right"/>
              <w:rPr>
                <w:bCs/>
                <w:sz w:val="18"/>
                <w:szCs w:val="18"/>
                <w:rtl/>
                <w:lang w:bidi="ar-AE"/>
              </w:rPr>
            </w:pPr>
          </w:p>
          <w:p w:rsidR="008E604C" w:rsidRDefault="008E604C" w:rsidP="00E84712">
            <w:pPr>
              <w:jc w:val="right"/>
              <w:rPr>
                <w:bCs/>
                <w:sz w:val="18"/>
                <w:szCs w:val="18"/>
                <w:rtl/>
                <w:lang w:bidi="ar-AE"/>
              </w:rPr>
            </w:pPr>
            <w:r>
              <w:rPr>
                <w:rFonts w:hint="cs"/>
                <w:bCs/>
                <w:sz w:val="18"/>
                <w:szCs w:val="18"/>
                <w:rtl/>
                <w:lang w:bidi="ar-AE"/>
              </w:rPr>
              <w:t>الفصل الأول.</w:t>
            </w:r>
          </w:p>
          <w:p w:rsidR="008E604C" w:rsidRDefault="008E604C" w:rsidP="00E84712">
            <w:pPr>
              <w:jc w:val="right"/>
              <w:rPr>
                <w:bCs/>
                <w:sz w:val="18"/>
                <w:szCs w:val="18"/>
                <w:rtl/>
                <w:lang w:bidi="ar-AE"/>
              </w:rPr>
            </w:pPr>
          </w:p>
          <w:p w:rsidR="008E604C" w:rsidRDefault="008E604C" w:rsidP="00E84712">
            <w:pPr>
              <w:jc w:val="right"/>
              <w:rPr>
                <w:bCs/>
                <w:sz w:val="18"/>
                <w:szCs w:val="18"/>
                <w:rtl/>
                <w:lang w:bidi="ar-AE"/>
              </w:rPr>
            </w:pPr>
            <w:r>
              <w:rPr>
                <w:rFonts w:hint="cs"/>
                <w:bCs/>
                <w:sz w:val="18"/>
                <w:szCs w:val="18"/>
                <w:rtl/>
                <w:lang w:bidi="ar-AE"/>
              </w:rPr>
              <w:t>أكتوبر/ نوفمبر</w:t>
            </w:r>
          </w:p>
          <w:p w:rsidR="008E604C" w:rsidRDefault="008E604C" w:rsidP="00E84712">
            <w:pPr>
              <w:jc w:val="right"/>
              <w:rPr>
                <w:bCs/>
                <w:sz w:val="18"/>
                <w:szCs w:val="18"/>
                <w:rtl/>
                <w:lang w:bidi="ar-AE"/>
              </w:rPr>
            </w:pPr>
          </w:p>
          <w:p w:rsidR="008E604C" w:rsidRDefault="008E604C" w:rsidP="00E84712">
            <w:pPr>
              <w:jc w:val="right"/>
              <w:rPr>
                <w:bCs/>
                <w:sz w:val="18"/>
                <w:szCs w:val="18"/>
                <w:rtl/>
                <w:lang w:bidi="ar-AE"/>
              </w:rPr>
            </w:pPr>
            <w:r>
              <w:rPr>
                <w:rFonts w:hint="cs"/>
                <w:bCs/>
                <w:sz w:val="18"/>
                <w:szCs w:val="18"/>
                <w:rtl/>
                <w:lang w:bidi="ar-AE"/>
              </w:rPr>
              <w:t>سبتمبر.</w:t>
            </w:r>
          </w:p>
          <w:p w:rsidR="008E604C" w:rsidRDefault="008E604C" w:rsidP="00E84712">
            <w:pPr>
              <w:jc w:val="right"/>
              <w:rPr>
                <w:bCs/>
                <w:sz w:val="18"/>
                <w:szCs w:val="18"/>
                <w:rtl/>
                <w:lang w:bidi="ar-AE"/>
              </w:rPr>
            </w:pPr>
          </w:p>
          <w:p w:rsidR="008E604C" w:rsidRDefault="008E604C" w:rsidP="00E84712">
            <w:pPr>
              <w:jc w:val="right"/>
              <w:rPr>
                <w:bCs/>
                <w:sz w:val="18"/>
                <w:szCs w:val="18"/>
                <w:rtl/>
                <w:lang w:bidi="ar-AE"/>
              </w:rPr>
            </w:pPr>
            <w:r>
              <w:rPr>
                <w:rFonts w:hint="cs"/>
                <w:bCs/>
                <w:sz w:val="18"/>
                <w:szCs w:val="18"/>
                <w:rtl/>
                <w:lang w:bidi="ar-AE"/>
              </w:rPr>
              <w:t>الفصل الثاني.</w:t>
            </w:r>
          </w:p>
          <w:p w:rsidR="008E604C" w:rsidRDefault="008E604C" w:rsidP="00E84712">
            <w:pPr>
              <w:jc w:val="right"/>
              <w:rPr>
                <w:bCs/>
                <w:sz w:val="18"/>
                <w:szCs w:val="18"/>
                <w:rtl/>
                <w:lang w:bidi="ar-AE"/>
              </w:rPr>
            </w:pPr>
            <w:r>
              <w:rPr>
                <w:rFonts w:hint="cs"/>
                <w:bCs/>
                <w:sz w:val="18"/>
                <w:szCs w:val="18"/>
                <w:rtl/>
                <w:lang w:bidi="ar-AE"/>
              </w:rPr>
              <w:t>مستمر.</w:t>
            </w:r>
          </w:p>
          <w:p w:rsidR="008E604C" w:rsidRDefault="008E604C" w:rsidP="00E84712">
            <w:pPr>
              <w:jc w:val="right"/>
              <w:rPr>
                <w:bCs/>
                <w:sz w:val="18"/>
                <w:szCs w:val="18"/>
                <w:rtl/>
                <w:lang w:bidi="ar-AE"/>
              </w:rPr>
            </w:pPr>
          </w:p>
          <w:p w:rsidR="008E604C" w:rsidRDefault="008E604C" w:rsidP="00E84712">
            <w:pPr>
              <w:jc w:val="right"/>
              <w:rPr>
                <w:bCs/>
                <w:sz w:val="18"/>
                <w:szCs w:val="18"/>
                <w:rtl/>
                <w:lang w:bidi="ar-AE"/>
              </w:rPr>
            </w:pPr>
          </w:p>
          <w:p w:rsidR="008E604C" w:rsidRDefault="008E604C" w:rsidP="00E84712">
            <w:pPr>
              <w:jc w:val="right"/>
              <w:rPr>
                <w:bCs/>
                <w:sz w:val="18"/>
                <w:szCs w:val="18"/>
                <w:rtl/>
                <w:lang w:bidi="ar-AE"/>
              </w:rPr>
            </w:pPr>
          </w:p>
          <w:p w:rsidR="008E604C" w:rsidRDefault="008E604C" w:rsidP="00E84712">
            <w:pPr>
              <w:jc w:val="right"/>
              <w:rPr>
                <w:bCs/>
                <w:sz w:val="18"/>
                <w:szCs w:val="18"/>
                <w:rtl/>
                <w:lang w:bidi="ar-AE"/>
              </w:rPr>
            </w:pPr>
          </w:p>
          <w:p w:rsidR="008E604C" w:rsidRDefault="008E604C" w:rsidP="00E84712">
            <w:pPr>
              <w:jc w:val="right"/>
              <w:rPr>
                <w:bCs/>
                <w:sz w:val="18"/>
                <w:szCs w:val="18"/>
                <w:rtl/>
                <w:lang w:bidi="ar-AE"/>
              </w:rPr>
            </w:pPr>
            <w:r>
              <w:rPr>
                <w:rFonts w:hint="cs"/>
                <w:bCs/>
                <w:sz w:val="18"/>
                <w:szCs w:val="18"/>
                <w:rtl/>
                <w:lang w:bidi="ar-AE"/>
              </w:rPr>
              <w:t>مستمر.</w:t>
            </w:r>
          </w:p>
          <w:p w:rsidR="008E604C" w:rsidRDefault="008E604C" w:rsidP="00E84712">
            <w:pPr>
              <w:jc w:val="right"/>
              <w:rPr>
                <w:bCs/>
                <w:sz w:val="18"/>
                <w:szCs w:val="18"/>
                <w:rtl/>
                <w:lang w:bidi="ar-AE"/>
              </w:rPr>
            </w:pPr>
          </w:p>
          <w:p w:rsidR="008E604C" w:rsidRDefault="008E604C" w:rsidP="00E84712">
            <w:pPr>
              <w:jc w:val="right"/>
              <w:rPr>
                <w:bCs/>
                <w:sz w:val="18"/>
                <w:szCs w:val="18"/>
                <w:rtl/>
                <w:lang w:bidi="ar-AE"/>
              </w:rPr>
            </w:pPr>
            <w:r>
              <w:rPr>
                <w:rFonts w:hint="cs"/>
                <w:bCs/>
                <w:sz w:val="18"/>
                <w:szCs w:val="18"/>
                <w:rtl/>
                <w:lang w:bidi="ar-AE"/>
              </w:rPr>
              <w:t>مستمر.</w:t>
            </w:r>
          </w:p>
          <w:p w:rsidR="00E84712" w:rsidRPr="00E84712" w:rsidRDefault="00E84712" w:rsidP="00E84712">
            <w:pPr>
              <w:jc w:val="right"/>
              <w:rPr>
                <w:bCs/>
                <w:sz w:val="18"/>
                <w:szCs w:val="18"/>
                <w:lang w:bidi="ar-AE"/>
              </w:rPr>
            </w:pPr>
          </w:p>
        </w:tc>
        <w:tc>
          <w:tcPr>
            <w:tcW w:w="2538" w:type="dxa"/>
          </w:tcPr>
          <w:p w:rsidR="00B6796E" w:rsidRDefault="00B6796E" w:rsidP="00B6796E">
            <w:pPr>
              <w:jc w:val="center"/>
              <w:rPr>
                <w:b/>
                <w:sz w:val="28"/>
                <w:szCs w:val="28"/>
                <w:u w:val="single"/>
              </w:rPr>
            </w:pPr>
          </w:p>
        </w:tc>
        <w:tc>
          <w:tcPr>
            <w:tcW w:w="3237" w:type="dxa"/>
          </w:tcPr>
          <w:p w:rsidR="00E84712" w:rsidRPr="005B7577" w:rsidRDefault="00E84712" w:rsidP="005B7577">
            <w:pPr>
              <w:pStyle w:val="ListParagraph"/>
              <w:numPr>
                <w:ilvl w:val="0"/>
                <w:numId w:val="46"/>
              </w:numPr>
              <w:bidi/>
              <w:rPr>
                <w:b/>
                <w:bCs/>
                <w:sz w:val="20"/>
                <w:szCs w:val="20"/>
                <w:rtl/>
                <w:lang w:bidi="ar-AE"/>
              </w:rPr>
            </w:pPr>
            <w:r w:rsidRPr="005B7577">
              <w:rPr>
                <w:rFonts w:hint="cs"/>
                <w:b/>
                <w:bCs/>
                <w:sz w:val="20"/>
                <w:szCs w:val="20"/>
                <w:rtl/>
                <w:lang w:bidi="ar-EG"/>
              </w:rPr>
              <w:t>المشاركة الفعالة للطلبة في التعليم والخبرات أثناء المشاهدات الصفية.</w:t>
            </w:r>
          </w:p>
          <w:p w:rsidR="00E84712" w:rsidRPr="005B7577" w:rsidRDefault="00E84712" w:rsidP="005B7577">
            <w:pPr>
              <w:pStyle w:val="ListParagraph"/>
              <w:numPr>
                <w:ilvl w:val="0"/>
                <w:numId w:val="46"/>
              </w:numPr>
              <w:bidi/>
              <w:rPr>
                <w:b/>
                <w:bCs/>
                <w:sz w:val="20"/>
                <w:szCs w:val="20"/>
              </w:rPr>
            </w:pPr>
            <w:r w:rsidRPr="005B7577">
              <w:rPr>
                <w:rFonts w:hint="cs"/>
                <w:b/>
                <w:bCs/>
                <w:sz w:val="20"/>
                <w:szCs w:val="20"/>
                <w:rtl/>
                <w:lang w:bidi="ar-EG"/>
              </w:rPr>
              <w:t xml:space="preserve">الارتباط الواضح للتعليم والتعلم بتنمية مخرجات التعلم </w:t>
            </w:r>
            <w:r w:rsidRPr="005B7577">
              <w:rPr>
                <w:b/>
                <w:bCs/>
                <w:sz w:val="20"/>
                <w:szCs w:val="20"/>
                <w:rtl/>
                <w:lang w:bidi="ar-EG"/>
              </w:rPr>
              <w:t xml:space="preserve"> في التخطيط والممارسة</w:t>
            </w:r>
            <w:r w:rsidRPr="005B7577">
              <w:rPr>
                <w:rFonts w:hint="cs"/>
                <w:b/>
                <w:bCs/>
                <w:sz w:val="20"/>
                <w:szCs w:val="20"/>
                <w:rtl/>
                <w:lang w:bidi="ar-EG"/>
              </w:rPr>
              <w:t>.</w:t>
            </w:r>
            <w:r w:rsidRPr="005B7577">
              <w:rPr>
                <w:b/>
                <w:bCs/>
                <w:sz w:val="20"/>
                <w:szCs w:val="20"/>
                <w:rtl/>
                <w:lang w:bidi="ar-EG"/>
              </w:rPr>
              <w:t xml:space="preserve"> </w:t>
            </w:r>
          </w:p>
          <w:p w:rsidR="00E84712" w:rsidRPr="005B7577" w:rsidRDefault="00E84712" w:rsidP="005B7577">
            <w:pPr>
              <w:pStyle w:val="ListParagraph"/>
              <w:numPr>
                <w:ilvl w:val="0"/>
                <w:numId w:val="46"/>
              </w:numPr>
              <w:bidi/>
              <w:rPr>
                <w:b/>
                <w:bCs/>
                <w:sz w:val="20"/>
                <w:szCs w:val="20"/>
                <w:rtl/>
              </w:rPr>
            </w:pPr>
            <w:r w:rsidRPr="005B7577">
              <w:rPr>
                <w:rFonts w:hint="cs"/>
                <w:b/>
                <w:bCs/>
                <w:sz w:val="20"/>
                <w:szCs w:val="20"/>
                <w:rtl/>
                <w:lang w:bidi="ar-EG"/>
              </w:rPr>
              <w:t xml:space="preserve">تشير نتائج  </w:t>
            </w:r>
            <w:proofErr w:type="spellStart"/>
            <w:r w:rsidRPr="005B7577">
              <w:rPr>
                <w:b/>
                <w:bCs/>
                <w:sz w:val="20"/>
                <w:szCs w:val="20"/>
              </w:rPr>
              <w:t>Esis</w:t>
            </w:r>
            <w:proofErr w:type="spellEnd"/>
            <w:r w:rsidRPr="005B7577">
              <w:rPr>
                <w:rFonts w:hint="cs"/>
                <w:b/>
                <w:bCs/>
                <w:sz w:val="20"/>
                <w:szCs w:val="20"/>
                <w:rtl/>
                <w:lang w:bidi="ar-EG"/>
              </w:rPr>
              <w:t xml:space="preserve"> إلى</w:t>
            </w:r>
            <w:r w:rsidRPr="005B7577">
              <w:rPr>
                <w:rFonts w:hint="cs"/>
                <w:b/>
                <w:bCs/>
                <w:sz w:val="20"/>
                <w:szCs w:val="20"/>
                <w:rtl/>
                <w:lang w:bidi="ar-AE"/>
              </w:rPr>
              <w:t xml:space="preserve"> ارتفاع معدل درجات الطلبة في الفصول الدراسية الثلاثة في جميع المواد الدراسية</w:t>
            </w:r>
            <w:r w:rsidRPr="005B7577">
              <w:rPr>
                <w:rFonts w:hint="cs"/>
                <w:b/>
                <w:bCs/>
                <w:sz w:val="20"/>
                <w:szCs w:val="20"/>
                <w:rtl/>
                <w:lang w:bidi="ar-EG"/>
              </w:rPr>
              <w:t>.</w:t>
            </w:r>
            <w:r w:rsidRPr="005B7577">
              <w:rPr>
                <w:b/>
                <w:bCs/>
                <w:sz w:val="20"/>
                <w:szCs w:val="20"/>
                <w:rtl/>
                <w:lang w:bidi="ar-EG"/>
              </w:rPr>
              <w:t xml:space="preserve"> </w:t>
            </w:r>
          </w:p>
          <w:p w:rsidR="00E84712" w:rsidRPr="005B7577" w:rsidRDefault="00E84712" w:rsidP="005B7577">
            <w:pPr>
              <w:pStyle w:val="ListParagraph"/>
              <w:numPr>
                <w:ilvl w:val="0"/>
                <w:numId w:val="46"/>
              </w:numPr>
              <w:bidi/>
              <w:rPr>
                <w:b/>
                <w:bCs/>
                <w:rtl/>
                <w:lang w:bidi="ar-EG"/>
              </w:rPr>
            </w:pPr>
            <w:r w:rsidRPr="005B7577">
              <w:rPr>
                <w:b/>
                <w:bCs/>
                <w:sz w:val="20"/>
                <w:szCs w:val="20"/>
                <w:rtl/>
                <w:lang w:bidi="ar-EG"/>
              </w:rPr>
              <w:t xml:space="preserve">اكتساب اللغة </w:t>
            </w:r>
            <w:r w:rsidRPr="005B7577">
              <w:rPr>
                <w:rFonts w:hint="cs"/>
                <w:b/>
                <w:bCs/>
                <w:sz w:val="20"/>
                <w:szCs w:val="20"/>
                <w:rtl/>
                <w:lang w:bidi="ar-EG"/>
              </w:rPr>
              <w:t>الشفوية</w:t>
            </w:r>
            <w:r w:rsidRPr="005B7577">
              <w:rPr>
                <w:b/>
                <w:bCs/>
                <w:sz w:val="20"/>
                <w:szCs w:val="20"/>
                <w:rtl/>
                <w:lang w:bidi="ar-EG"/>
              </w:rPr>
              <w:t xml:space="preserve"> و</w:t>
            </w:r>
            <w:r w:rsidRPr="005B7577">
              <w:rPr>
                <w:rFonts w:hint="cs"/>
                <w:b/>
                <w:bCs/>
                <w:sz w:val="20"/>
                <w:szCs w:val="20"/>
                <w:rtl/>
                <w:lang w:bidi="ar-EG"/>
              </w:rPr>
              <w:t xml:space="preserve">وضوحها لاستخدامها في اللغتين بشكل </w:t>
            </w:r>
            <w:r w:rsidRPr="005B7577">
              <w:rPr>
                <w:rFonts w:hint="cs"/>
                <w:b/>
                <w:bCs/>
                <w:sz w:val="20"/>
                <w:szCs w:val="20"/>
                <w:rtl/>
                <w:lang w:bidi="ar-EG"/>
              </w:rPr>
              <w:lastRenderedPageBreak/>
              <w:t>مناسب.</w:t>
            </w:r>
            <w:r w:rsidRPr="005B7577">
              <w:rPr>
                <w:b/>
                <w:bCs/>
                <w:rtl/>
                <w:lang w:bidi="ar-EG"/>
              </w:rPr>
              <w:t xml:space="preserve"> </w:t>
            </w:r>
          </w:p>
          <w:p w:rsidR="00B6796E" w:rsidRPr="00E84712" w:rsidRDefault="00B6796E" w:rsidP="00E84712">
            <w:pPr>
              <w:jc w:val="right"/>
              <w:rPr>
                <w:b/>
                <w:lang w:bidi="ar-EG"/>
              </w:rPr>
            </w:pPr>
          </w:p>
        </w:tc>
      </w:tr>
    </w:tbl>
    <w:tbl>
      <w:tblPr>
        <w:tblStyle w:val="TableGrid"/>
        <w:tblpPr w:leftFromText="180" w:rightFromText="180" w:vertAnchor="text" w:horzAnchor="margin" w:tblpXSpec="center" w:tblpY="95"/>
        <w:bidiVisual/>
        <w:tblW w:w="0" w:type="auto"/>
        <w:tblLook w:val="04A0" w:firstRow="1" w:lastRow="0" w:firstColumn="1" w:lastColumn="0" w:noHBand="0" w:noVBand="1"/>
      </w:tblPr>
      <w:tblGrid>
        <w:gridCol w:w="2268"/>
        <w:gridCol w:w="1425"/>
        <w:gridCol w:w="4624"/>
        <w:gridCol w:w="289"/>
        <w:gridCol w:w="747"/>
        <w:gridCol w:w="2538"/>
        <w:gridCol w:w="3237"/>
      </w:tblGrid>
      <w:tr w:rsidR="004418EF" w:rsidTr="004418EF">
        <w:trPr>
          <w:trHeight w:val="879"/>
        </w:trPr>
        <w:tc>
          <w:tcPr>
            <w:tcW w:w="2268" w:type="dxa"/>
            <w:shd w:val="clear" w:color="auto" w:fill="E5DFEC" w:themeFill="accent4" w:themeFillTint="33"/>
            <w:vAlign w:val="center"/>
          </w:tcPr>
          <w:p w:rsidR="004418EF" w:rsidRPr="00A53522" w:rsidRDefault="004418EF" w:rsidP="004418EF">
            <w:pPr>
              <w:jc w:val="right"/>
              <w:rPr>
                <w:bCs/>
                <w:sz w:val="20"/>
                <w:szCs w:val="20"/>
                <w:lang w:bidi="ar-AE"/>
              </w:rPr>
            </w:pPr>
            <w:r w:rsidRPr="00A53522">
              <w:rPr>
                <w:rFonts w:ascii="Arial Narrow" w:hAnsi="Arial Narrow" w:hint="cs"/>
                <w:bCs/>
                <w:rtl/>
                <w:lang w:bidi="ar-AE"/>
              </w:rPr>
              <w:lastRenderedPageBreak/>
              <w:t xml:space="preserve">معيار ارتقاء </w:t>
            </w:r>
          </w:p>
        </w:tc>
        <w:tc>
          <w:tcPr>
            <w:tcW w:w="6260" w:type="dxa"/>
            <w:gridSpan w:val="3"/>
            <w:vAlign w:val="center"/>
          </w:tcPr>
          <w:p w:rsidR="004418EF" w:rsidRPr="0030746E" w:rsidRDefault="004418EF" w:rsidP="004418EF">
            <w:pPr>
              <w:jc w:val="center"/>
              <w:rPr>
                <w:lang w:bidi="ar-AE"/>
              </w:rPr>
            </w:pPr>
            <w:r>
              <w:rPr>
                <w:rFonts w:asciiTheme="majorHAnsi" w:hAnsiTheme="majorHAnsi" w:hint="cs"/>
                <w:rtl/>
                <w:lang w:bidi="ar-AE"/>
              </w:rPr>
              <w:t xml:space="preserve">جودة التعليم </w:t>
            </w:r>
          </w:p>
        </w:tc>
        <w:tc>
          <w:tcPr>
            <w:tcW w:w="6412" w:type="dxa"/>
            <w:gridSpan w:val="3"/>
            <w:vAlign w:val="center"/>
          </w:tcPr>
          <w:p w:rsidR="004418EF" w:rsidRPr="0030746E" w:rsidRDefault="004418EF" w:rsidP="004418EF">
            <w:pPr>
              <w:jc w:val="center"/>
              <w:rPr>
                <w:lang w:bidi="ar-AE"/>
              </w:rPr>
            </w:pPr>
            <w:r>
              <w:rPr>
                <w:rFonts w:hint="cs"/>
                <w:rtl/>
                <w:lang w:bidi="ar-AE"/>
              </w:rPr>
              <w:t xml:space="preserve">آخرى (أذكرها) </w:t>
            </w:r>
          </w:p>
        </w:tc>
      </w:tr>
      <w:tr w:rsidR="004418EF" w:rsidTr="004418EF">
        <w:trPr>
          <w:trHeight w:val="543"/>
        </w:trPr>
        <w:tc>
          <w:tcPr>
            <w:tcW w:w="14940" w:type="dxa"/>
            <w:gridSpan w:val="7"/>
            <w:shd w:val="clear" w:color="auto" w:fill="CCFFCC"/>
            <w:vAlign w:val="center"/>
          </w:tcPr>
          <w:p w:rsidR="004418EF" w:rsidRPr="00CE4EF6" w:rsidRDefault="004418EF" w:rsidP="004418EF">
            <w:pPr>
              <w:shd w:val="clear" w:color="auto" w:fill="CCFFCC"/>
              <w:jc w:val="right"/>
              <w:rPr>
                <w:rFonts w:asciiTheme="majorBidi" w:hAnsiTheme="majorBidi" w:cstheme="majorBidi"/>
                <w:b/>
              </w:rPr>
            </w:pPr>
            <w:r w:rsidRPr="00CE4EF6">
              <w:rPr>
                <w:rFonts w:asciiTheme="majorBidi" w:hAnsiTheme="majorBidi" w:cstheme="majorBidi"/>
                <w:rtl/>
                <w:lang w:bidi="ar-AE"/>
              </w:rPr>
              <w:t xml:space="preserve">   </w:t>
            </w:r>
            <w:r w:rsidRPr="00CE4EF6">
              <w:rPr>
                <w:rFonts w:asciiTheme="majorBidi" w:hAnsiTheme="majorBidi" w:cstheme="majorBidi"/>
                <w:bCs/>
                <w:rtl/>
                <w:lang w:bidi="ar-AE"/>
              </w:rPr>
              <w:t xml:space="preserve"> الهدف الاستراتيجي المتميز:</w:t>
            </w:r>
            <w:r w:rsidRPr="00CE4EF6">
              <w:rPr>
                <w:rFonts w:asciiTheme="majorBidi" w:hAnsiTheme="majorBidi" w:cstheme="majorBidi"/>
                <w:b/>
                <w:rtl/>
                <w:lang w:bidi="ar-AE"/>
              </w:rPr>
              <w:t xml:space="preserve"> (انقل الهدف من خطة تطوير المدرسة وضعه هنا)</w:t>
            </w:r>
          </w:p>
        </w:tc>
      </w:tr>
      <w:tr w:rsidR="004418EF" w:rsidTr="004418EF">
        <w:trPr>
          <w:trHeight w:val="2177"/>
        </w:trPr>
        <w:tc>
          <w:tcPr>
            <w:tcW w:w="3693" w:type="dxa"/>
            <w:gridSpan w:val="2"/>
            <w:vAlign w:val="center"/>
          </w:tcPr>
          <w:p w:rsidR="004418EF" w:rsidRDefault="004418EF" w:rsidP="004418EF">
            <w:pPr>
              <w:rPr>
                <w:b/>
                <w:sz w:val="20"/>
                <w:szCs w:val="20"/>
                <w:lang w:bidi="ar-AE"/>
              </w:rPr>
            </w:pPr>
          </w:p>
          <w:p w:rsidR="004418EF" w:rsidRPr="00DF4FC8" w:rsidRDefault="004418EF" w:rsidP="004418EF">
            <w:pPr>
              <w:bidi/>
              <w:rPr>
                <w:bCs/>
                <w:sz w:val="18"/>
                <w:szCs w:val="18"/>
                <w:rtl/>
                <w:lang w:bidi="ar-AE"/>
              </w:rPr>
            </w:pPr>
            <w:r w:rsidRPr="00DF4FC8">
              <w:rPr>
                <w:rFonts w:hint="cs"/>
                <w:bCs/>
                <w:sz w:val="18"/>
                <w:szCs w:val="18"/>
                <w:rtl/>
                <w:lang w:bidi="ar-AE"/>
              </w:rPr>
              <w:t xml:space="preserve">قائد المجموعة: </w:t>
            </w:r>
            <w:r>
              <w:rPr>
                <w:bCs/>
                <w:sz w:val="18"/>
                <w:szCs w:val="18"/>
                <w:lang w:bidi="ar-AE"/>
              </w:rPr>
              <w:t xml:space="preserve"> </w:t>
            </w:r>
          </w:p>
          <w:p w:rsidR="004418EF" w:rsidRPr="00AE50A4" w:rsidRDefault="004418EF" w:rsidP="004418EF">
            <w:pPr>
              <w:bidi/>
              <w:rPr>
                <w:bCs/>
                <w:rtl/>
                <w:lang w:bidi="ar-AE"/>
              </w:rPr>
            </w:pPr>
            <w:r w:rsidRPr="00DF4FC8">
              <w:rPr>
                <w:rFonts w:hint="cs"/>
                <w:bCs/>
                <w:sz w:val="18"/>
                <w:szCs w:val="18"/>
                <w:rtl/>
                <w:lang w:bidi="ar-AE"/>
              </w:rPr>
              <w:t xml:space="preserve">مساعدة المديرة الأكاديمية </w:t>
            </w:r>
            <w:r w:rsidRPr="00DF4FC8">
              <w:rPr>
                <w:bCs/>
                <w:sz w:val="18"/>
                <w:szCs w:val="18"/>
                <w:lang w:bidi="ar-AE"/>
              </w:rPr>
              <w:t>Fiona Graham</w:t>
            </w:r>
            <w:r w:rsidRPr="00DF4FC8">
              <w:rPr>
                <w:rFonts w:hint="cs"/>
                <w:bCs/>
                <w:sz w:val="18"/>
                <w:szCs w:val="18"/>
                <w:rtl/>
                <w:lang w:bidi="ar-AE"/>
              </w:rPr>
              <w:t xml:space="preserve">. </w:t>
            </w:r>
          </w:p>
        </w:tc>
        <w:tc>
          <w:tcPr>
            <w:tcW w:w="11247" w:type="dxa"/>
            <w:gridSpan w:val="5"/>
          </w:tcPr>
          <w:p w:rsidR="004418EF" w:rsidRDefault="004418EF" w:rsidP="004418EF">
            <w:pPr>
              <w:rPr>
                <w:b/>
                <w:sz w:val="20"/>
                <w:szCs w:val="20"/>
              </w:rPr>
            </w:pPr>
          </w:p>
          <w:p w:rsidR="004418EF" w:rsidRPr="00DF4FC8" w:rsidRDefault="004418EF" w:rsidP="004418EF">
            <w:pPr>
              <w:jc w:val="right"/>
              <w:rPr>
                <w:bCs/>
                <w:sz w:val="28"/>
                <w:szCs w:val="28"/>
                <w:u w:val="single"/>
                <w:lang w:bidi="ar-AE"/>
              </w:rPr>
            </w:pPr>
            <w:r w:rsidRPr="00AE50A4">
              <w:rPr>
                <w:rFonts w:hint="cs"/>
                <w:bCs/>
                <w:rtl/>
                <w:lang w:bidi="ar-AE"/>
              </w:rPr>
              <w:t>أعضا</w:t>
            </w:r>
            <w:r>
              <w:rPr>
                <w:rFonts w:hint="cs"/>
                <w:bCs/>
                <w:rtl/>
                <w:lang w:bidi="ar-AE"/>
              </w:rPr>
              <w:t>ء المجموعة / الأشخاص المسؤولون:</w:t>
            </w:r>
          </w:p>
        </w:tc>
      </w:tr>
      <w:tr w:rsidR="004418EF" w:rsidTr="004418EF">
        <w:tc>
          <w:tcPr>
            <w:tcW w:w="3693" w:type="dxa"/>
            <w:gridSpan w:val="2"/>
            <w:shd w:val="clear" w:color="auto" w:fill="D9D9D9" w:themeFill="background1" w:themeFillShade="D9"/>
          </w:tcPr>
          <w:p w:rsidR="004418EF" w:rsidRPr="00BB0ABC" w:rsidRDefault="004418EF" w:rsidP="004418EF">
            <w:pPr>
              <w:jc w:val="center"/>
              <w:rPr>
                <w:rFonts w:asciiTheme="majorBidi" w:hAnsiTheme="majorBidi" w:cstheme="majorBidi"/>
                <w:b/>
                <w:color w:val="FF0000"/>
                <w:sz w:val="28"/>
                <w:szCs w:val="28"/>
                <w:rtl/>
                <w:lang w:bidi="ar-AE"/>
              </w:rPr>
            </w:pPr>
            <w:r w:rsidRPr="00BB0ABC">
              <w:rPr>
                <w:rFonts w:asciiTheme="majorBidi" w:hAnsiTheme="majorBidi" w:cstheme="majorBidi"/>
                <w:b/>
                <w:color w:val="FF0000"/>
                <w:sz w:val="28"/>
                <w:szCs w:val="28"/>
                <w:rtl/>
                <w:lang w:bidi="ar-AE"/>
              </w:rPr>
              <w:t xml:space="preserve">الاستراتيجيات </w:t>
            </w:r>
          </w:p>
          <w:p w:rsidR="004418EF" w:rsidRPr="00CE4EF6" w:rsidRDefault="004418EF" w:rsidP="004418EF">
            <w:pPr>
              <w:jc w:val="center"/>
              <w:rPr>
                <w:rFonts w:ascii="Arial Narrow" w:hAnsi="Arial Narrow"/>
                <w:b/>
                <w:color w:val="FF0000"/>
                <w:lang w:bidi="ar-AE"/>
              </w:rPr>
            </w:pPr>
            <w:r w:rsidRPr="00CE4EF6">
              <w:rPr>
                <w:rFonts w:ascii="Arial Narrow" w:hAnsi="Arial Narrow" w:hint="cs"/>
                <w:b/>
                <w:rtl/>
                <w:lang w:bidi="ar-AE"/>
              </w:rPr>
              <w:t>(انسخ من الخطة و الصق هنا)</w:t>
            </w:r>
          </w:p>
        </w:tc>
        <w:tc>
          <w:tcPr>
            <w:tcW w:w="4624" w:type="dxa"/>
            <w:shd w:val="clear" w:color="auto" w:fill="D9D9D9" w:themeFill="background1" w:themeFillShade="D9"/>
          </w:tcPr>
          <w:p w:rsidR="004418EF" w:rsidRPr="00CE4EF6" w:rsidRDefault="004418EF" w:rsidP="004418EF">
            <w:pPr>
              <w:bidi/>
              <w:spacing w:after="0"/>
              <w:jc w:val="center"/>
              <w:rPr>
                <w:rFonts w:asciiTheme="majorBidi" w:hAnsiTheme="majorBidi" w:cstheme="majorBidi"/>
                <w:color w:val="FF0000"/>
                <w:sz w:val="28"/>
                <w:szCs w:val="28"/>
                <w:rtl/>
                <w:lang w:bidi="ar-SA"/>
              </w:rPr>
            </w:pPr>
            <w:r w:rsidRPr="00CE4EF6">
              <w:rPr>
                <w:rFonts w:asciiTheme="majorBidi" w:hAnsiTheme="majorBidi" w:cstheme="majorBidi"/>
                <w:color w:val="FF0000"/>
                <w:sz w:val="28"/>
                <w:szCs w:val="28"/>
                <w:rtl/>
                <w:lang w:bidi="ar-SA"/>
              </w:rPr>
              <w:t>الإجراءات</w:t>
            </w:r>
          </w:p>
          <w:p w:rsidR="004418EF" w:rsidRPr="009B2DF8" w:rsidRDefault="004418EF" w:rsidP="004418EF">
            <w:pPr>
              <w:jc w:val="right"/>
              <w:rPr>
                <w:rFonts w:ascii="Arial Narrow" w:hAnsi="Arial Narrow"/>
                <w:b/>
                <w:sz w:val="16"/>
                <w:szCs w:val="16"/>
                <w:lang w:bidi="ar-AE"/>
              </w:rPr>
            </w:pPr>
            <w:r w:rsidRPr="00BB0ABC">
              <w:rPr>
                <w:rFonts w:asciiTheme="majorBidi" w:hAnsiTheme="majorBidi" w:cstheme="majorBidi"/>
                <w:rtl/>
                <w:lang w:bidi="ar-SA"/>
              </w:rPr>
              <w:t>(ضع بياناً تفصيلياً بالأمور الرئيسية التي يجب أن تقوم بها اللجنة/ الفريق لتحقيق كل استراتيجية بنجاح)</w:t>
            </w:r>
          </w:p>
        </w:tc>
        <w:tc>
          <w:tcPr>
            <w:tcW w:w="848" w:type="dxa"/>
            <w:gridSpan w:val="2"/>
            <w:shd w:val="clear" w:color="auto" w:fill="D9D9D9" w:themeFill="background1" w:themeFillShade="D9"/>
          </w:tcPr>
          <w:p w:rsidR="004418EF" w:rsidRPr="009B2DF8" w:rsidRDefault="004418EF" w:rsidP="004418EF">
            <w:pPr>
              <w:jc w:val="center"/>
              <w:rPr>
                <w:rFonts w:ascii="Arial Narrow" w:hAnsi="Arial Narrow"/>
                <w:b/>
                <w:sz w:val="20"/>
                <w:szCs w:val="20"/>
                <w:lang w:bidi="ar-AE"/>
              </w:rPr>
            </w:pPr>
            <w:r>
              <w:rPr>
                <w:rFonts w:ascii="Arial Narrow" w:hAnsi="Arial Narrow" w:hint="cs"/>
                <w:b/>
                <w:sz w:val="20"/>
                <w:szCs w:val="20"/>
                <w:rtl/>
                <w:lang w:bidi="ar-AE"/>
              </w:rPr>
              <w:t>تاريخ الإنجاز</w:t>
            </w:r>
          </w:p>
        </w:tc>
        <w:tc>
          <w:tcPr>
            <w:tcW w:w="2538" w:type="dxa"/>
            <w:shd w:val="clear" w:color="auto" w:fill="D9D9D9" w:themeFill="background1" w:themeFillShade="D9"/>
          </w:tcPr>
          <w:p w:rsidR="004418EF" w:rsidRPr="00BB0ABC" w:rsidRDefault="004418EF" w:rsidP="004418EF">
            <w:pPr>
              <w:jc w:val="center"/>
              <w:rPr>
                <w:rFonts w:ascii="Arial Narrow" w:hAnsi="Arial Narrow"/>
                <w:b/>
                <w:color w:val="FF0000"/>
                <w:sz w:val="28"/>
                <w:szCs w:val="28"/>
                <w:rtl/>
                <w:lang w:bidi="ar-AE"/>
              </w:rPr>
            </w:pPr>
            <w:r w:rsidRPr="00BB0ABC">
              <w:rPr>
                <w:rFonts w:ascii="Arial Narrow" w:hAnsi="Arial Narrow" w:hint="cs"/>
                <w:b/>
                <w:color w:val="FF0000"/>
                <w:sz w:val="28"/>
                <w:szCs w:val="28"/>
                <w:rtl/>
                <w:lang w:bidi="ar-AE"/>
              </w:rPr>
              <w:t xml:space="preserve">الميزانية </w:t>
            </w:r>
          </w:p>
          <w:p w:rsidR="004418EF" w:rsidRPr="00BB0ABC" w:rsidRDefault="004418EF" w:rsidP="004418EF">
            <w:pPr>
              <w:jc w:val="center"/>
              <w:rPr>
                <w:rFonts w:ascii="Arabic Typesetting" w:hAnsi="Arabic Typesetting" w:cs="Arabic Typesetting"/>
                <w:sz w:val="28"/>
                <w:szCs w:val="28"/>
                <w:lang w:bidi="ar-SA"/>
              </w:rPr>
            </w:pPr>
            <w:r>
              <w:rPr>
                <w:rFonts w:ascii="Arabic Typesetting" w:hAnsi="Arabic Typesetting" w:cs="Arabic Typesetting" w:hint="cs"/>
                <w:sz w:val="28"/>
                <w:szCs w:val="28"/>
                <w:rtl/>
                <w:lang w:bidi="ar-SA"/>
              </w:rPr>
              <w:t>(</w:t>
            </w:r>
            <w:r>
              <w:rPr>
                <w:rFonts w:asciiTheme="majorBidi" w:hAnsiTheme="majorBidi" w:cstheme="majorBidi"/>
                <w:rtl/>
                <w:lang w:bidi="ar-SA"/>
              </w:rPr>
              <w:t>ضع بيانا</w:t>
            </w:r>
            <w:r>
              <w:rPr>
                <w:rFonts w:asciiTheme="majorBidi" w:hAnsiTheme="majorBidi" w:cstheme="majorBidi" w:hint="cs"/>
                <w:rtl/>
                <w:lang w:bidi="ar-SA"/>
              </w:rPr>
              <w:t>ت</w:t>
            </w:r>
            <w:r>
              <w:rPr>
                <w:rFonts w:asciiTheme="majorBidi" w:hAnsiTheme="majorBidi" w:cstheme="majorBidi"/>
                <w:rtl/>
                <w:lang w:bidi="ar-SA"/>
              </w:rPr>
              <w:t xml:space="preserve"> مفصل</w:t>
            </w:r>
            <w:r>
              <w:rPr>
                <w:rFonts w:asciiTheme="majorBidi" w:hAnsiTheme="majorBidi" w:cstheme="majorBidi" w:hint="cs"/>
                <w:rtl/>
                <w:lang w:bidi="ar-SA"/>
              </w:rPr>
              <w:t>ة بالكميات</w:t>
            </w:r>
            <w:r w:rsidRPr="00CE4EF6">
              <w:rPr>
                <w:rFonts w:asciiTheme="majorBidi" w:hAnsiTheme="majorBidi" w:cstheme="majorBidi"/>
                <w:rtl/>
                <w:lang w:bidi="ar-SA"/>
              </w:rPr>
              <w:t xml:space="preserve"> /</w:t>
            </w:r>
            <w:r>
              <w:rPr>
                <w:rFonts w:asciiTheme="majorBidi" w:hAnsiTheme="majorBidi" w:cstheme="majorBidi" w:hint="cs"/>
                <w:rtl/>
                <w:lang w:bidi="ar-SA"/>
              </w:rPr>
              <w:t>التكلفة و</w:t>
            </w:r>
            <w:r w:rsidRPr="00CE4EF6">
              <w:rPr>
                <w:rFonts w:asciiTheme="majorBidi" w:hAnsiTheme="majorBidi" w:cstheme="majorBidi"/>
                <w:rtl/>
                <w:lang w:bidi="ar-SA"/>
              </w:rPr>
              <w:t xml:space="preserve"> ب</w:t>
            </w:r>
            <w:r>
              <w:rPr>
                <w:rFonts w:asciiTheme="majorBidi" w:hAnsiTheme="majorBidi" w:cstheme="majorBidi" w:hint="cs"/>
                <w:rtl/>
                <w:lang w:bidi="ar-SA"/>
              </w:rPr>
              <w:t>نو</w:t>
            </w:r>
            <w:r w:rsidRPr="00CE4EF6">
              <w:rPr>
                <w:rFonts w:asciiTheme="majorBidi" w:hAnsiTheme="majorBidi" w:cstheme="majorBidi"/>
                <w:rtl/>
                <w:lang w:bidi="ar-SA"/>
              </w:rPr>
              <w:t>د الصرف)</w:t>
            </w:r>
          </w:p>
        </w:tc>
        <w:tc>
          <w:tcPr>
            <w:tcW w:w="3237" w:type="dxa"/>
            <w:shd w:val="clear" w:color="auto" w:fill="D9D9D9" w:themeFill="background1" w:themeFillShade="D9"/>
          </w:tcPr>
          <w:p w:rsidR="004418EF" w:rsidRPr="00A53522" w:rsidRDefault="004418EF" w:rsidP="004418EF">
            <w:pPr>
              <w:jc w:val="center"/>
              <w:rPr>
                <w:rFonts w:ascii="Arial Narrow" w:hAnsi="Arial Narrow"/>
                <w:b/>
                <w:color w:val="FF0000"/>
                <w:sz w:val="28"/>
                <w:szCs w:val="28"/>
                <w:rtl/>
                <w:lang w:bidi="ar-AE"/>
              </w:rPr>
            </w:pPr>
            <w:r w:rsidRPr="00A53522">
              <w:rPr>
                <w:rFonts w:ascii="Arial Narrow" w:hAnsi="Arial Narrow" w:hint="cs"/>
                <w:b/>
                <w:color w:val="FF0000"/>
                <w:sz w:val="28"/>
                <w:szCs w:val="28"/>
                <w:rtl/>
                <w:lang w:bidi="ar-AE"/>
              </w:rPr>
              <w:t xml:space="preserve">مؤشرات النجاح </w:t>
            </w:r>
          </w:p>
          <w:p w:rsidR="004418EF" w:rsidRPr="00CE4EF6" w:rsidRDefault="004418EF" w:rsidP="004418EF">
            <w:pPr>
              <w:jc w:val="center"/>
              <w:rPr>
                <w:rFonts w:asciiTheme="majorBidi" w:hAnsiTheme="majorBidi" w:cstheme="majorBidi"/>
                <w:b/>
                <w:lang w:bidi="ar-AE"/>
              </w:rPr>
            </w:pPr>
            <w:r w:rsidRPr="00CE4EF6">
              <w:rPr>
                <w:rFonts w:asciiTheme="majorBidi" w:hAnsiTheme="majorBidi" w:cstheme="majorBidi"/>
                <w:rtl/>
                <w:lang w:bidi="ar-SA"/>
              </w:rPr>
              <w:t>(</w:t>
            </w:r>
            <w:r>
              <w:rPr>
                <w:rFonts w:asciiTheme="majorBidi" w:hAnsiTheme="majorBidi" w:cstheme="majorBidi" w:hint="cs"/>
                <w:rtl/>
                <w:lang w:bidi="ar-SA"/>
              </w:rPr>
              <w:t>عدد</w:t>
            </w:r>
            <w:r w:rsidRPr="00CE4EF6">
              <w:rPr>
                <w:rFonts w:asciiTheme="majorBidi" w:hAnsiTheme="majorBidi" w:cstheme="majorBidi"/>
                <w:rtl/>
                <w:lang w:bidi="ar-SA"/>
              </w:rPr>
              <w:t xml:space="preserve"> مؤشرات النجاح)</w:t>
            </w:r>
            <w:r w:rsidRPr="00CE4EF6">
              <w:rPr>
                <w:rFonts w:asciiTheme="majorBidi" w:hAnsiTheme="majorBidi" w:cstheme="majorBidi"/>
                <w:b/>
                <w:rtl/>
                <w:lang w:bidi="ar-AE"/>
              </w:rPr>
              <w:t xml:space="preserve"> </w:t>
            </w:r>
          </w:p>
        </w:tc>
      </w:tr>
      <w:tr w:rsidR="004418EF" w:rsidTr="004418EF">
        <w:tc>
          <w:tcPr>
            <w:tcW w:w="3693" w:type="dxa"/>
            <w:gridSpan w:val="2"/>
          </w:tcPr>
          <w:p w:rsidR="004418EF" w:rsidRPr="004418EF" w:rsidRDefault="004418EF" w:rsidP="004418EF">
            <w:pPr>
              <w:bidi/>
              <w:rPr>
                <w:b/>
                <w:bCs/>
                <w:rtl/>
                <w:lang w:bidi="ar-EG"/>
              </w:rPr>
            </w:pPr>
            <w:r>
              <w:rPr>
                <w:rFonts w:hint="cs"/>
                <w:b/>
                <w:rtl/>
                <w:lang w:bidi="ar-AE"/>
              </w:rPr>
              <w:t xml:space="preserve">2.أ) </w:t>
            </w:r>
            <w:r w:rsidRPr="004418EF">
              <w:rPr>
                <w:rFonts w:asciiTheme="majorBidi" w:eastAsiaTheme="minorHAnsi" w:hAnsiTheme="majorBidi" w:cstheme="majorBidi"/>
                <w:b/>
                <w:bCs/>
                <w:sz w:val="28"/>
                <w:szCs w:val="28"/>
                <w:rtl/>
                <w:lang w:bidi="ar-EG"/>
              </w:rPr>
              <w:t xml:space="preserve"> </w:t>
            </w:r>
            <w:r w:rsidRPr="004418EF">
              <w:rPr>
                <w:b/>
                <w:bCs/>
                <w:rtl/>
                <w:lang w:bidi="ar-EG"/>
              </w:rPr>
              <w:t>جمع بيانات الطل</w:t>
            </w:r>
            <w:r w:rsidRPr="004418EF">
              <w:rPr>
                <w:rFonts w:hint="cs"/>
                <w:b/>
                <w:bCs/>
                <w:rtl/>
                <w:lang w:bidi="ar-EG"/>
              </w:rPr>
              <w:t>بة</w:t>
            </w:r>
            <w:r w:rsidRPr="004418EF">
              <w:rPr>
                <w:b/>
                <w:bCs/>
                <w:rtl/>
                <w:lang w:bidi="ar-EG"/>
              </w:rPr>
              <w:t xml:space="preserve"> بانتظام</w:t>
            </w:r>
            <w:r w:rsidRPr="004418EF">
              <w:rPr>
                <w:rFonts w:hint="cs"/>
                <w:b/>
                <w:bCs/>
                <w:rtl/>
                <w:lang w:bidi="ar-EG"/>
              </w:rPr>
              <w:t xml:space="preserve"> من جميع المعلمات وفق جدول معد من قبل الادارة.</w:t>
            </w:r>
            <w:r w:rsidRPr="004418EF">
              <w:rPr>
                <w:b/>
                <w:bCs/>
                <w:rtl/>
                <w:lang w:bidi="ar-EG"/>
              </w:rPr>
              <w:t xml:space="preserve"> </w:t>
            </w:r>
          </w:p>
          <w:p w:rsidR="004418EF" w:rsidRPr="004418EF" w:rsidRDefault="004418EF" w:rsidP="004418EF">
            <w:pPr>
              <w:bidi/>
              <w:rPr>
                <w:b/>
                <w:bCs/>
                <w:lang w:bidi="ar-AE"/>
              </w:rPr>
            </w:pPr>
            <w:r>
              <w:rPr>
                <w:rFonts w:hint="cs"/>
                <w:b/>
                <w:bCs/>
                <w:rtl/>
                <w:lang w:bidi="ar-EG"/>
              </w:rPr>
              <w:t xml:space="preserve">2.ب) </w:t>
            </w:r>
            <w:r w:rsidRPr="004418EF">
              <w:rPr>
                <w:rFonts w:hint="cs"/>
                <w:b/>
                <w:bCs/>
                <w:rtl/>
                <w:lang w:bidi="ar-EG"/>
              </w:rPr>
              <w:t>يظهر تحليل</w:t>
            </w:r>
            <w:r w:rsidRPr="004418EF">
              <w:rPr>
                <w:b/>
                <w:bCs/>
                <w:rtl/>
                <w:lang w:bidi="ar-EG"/>
              </w:rPr>
              <w:t xml:space="preserve"> البيانات لتخطيط التعليم والتعلم  </w:t>
            </w:r>
            <w:r w:rsidRPr="004418EF">
              <w:rPr>
                <w:rFonts w:hint="cs"/>
                <w:b/>
                <w:bCs/>
                <w:rtl/>
                <w:lang w:bidi="ar-EG"/>
              </w:rPr>
              <w:t xml:space="preserve">تقدما ذو </w:t>
            </w:r>
            <w:r w:rsidRPr="004418EF">
              <w:rPr>
                <w:b/>
                <w:bCs/>
                <w:rtl/>
                <w:lang w:bidi="ar-EG"/>
              </w:rPr>
              <w:t>صلة</w:t>
            </w:r>
            <w:r w:rsidRPr="004418EF">
              <w:rPr>
                <w:rFonts w:hint="cs"/>
                <w:b/>
                <w:bCs/>
                <w:rtl/>
                <w:lang w:bidi="ar-EG"/>
              </w:rPr>
              <w:t xml:space="preserve"> واضحة</w:t>
            </w:r>
            <w:r w:rsidRPr="004418EF">
              <w:rPr>
                <w:b/>
                <w:bCs/>
                <w:rtl/>
                <w:lang w:bidi="ar-EG"/>
              </w:rPr>
              <w:t xml:space="preserve"> بين التقييم والتخطيط </w:t>
            </w:r>
            <w:r w:rsidRPr="004418EF">
              <w:rPr>
                <w:rFonts w:hint="cs"/>
                <w:b/>
                <w:bCs/>
                <w:rtl/>
                <w:lang w:bidi="ar-EG"/>
              </w:rPr>
              <w:t>المستمر.</w:t>
            </w:r>
            <w:r w:rsidRPr="004418EF">
              <w:rPr>
                <w:b/>
                <w:bCs/>
                <w:rtl/>
                <w:lang w:bidi="ar-EG"/>
              </w:rPr>
              <w:t xml:space="preserve"> </w:t>
            </w:r>
          </w:p>
          <w:p w:rsidR="004418EF" w:rsidRDefault="004418EF" w:rsidP="004418EF">
            <w:pPr>
              <w:bidi/>
              <w:rPr>
                <w:b/>
                <w:bCs/>
                <w:rtl/>
                <w:lang w:bidi="ar-EG"/>
              </w:rPr>
            </w:pPr>
            <w:r>
              <w:rPr>
                <w:rFonts w:hint="cs"/>
                <w:b/>
                <w:bCs/>
                <w:rtl/>
                <w:lang w:bidi="ar-EG"/>
              </w:rPr>
              <w:t xml:space="preserve">2.ج) </w:t>
            </w:r>
            <w:r w:rsidRPr="004418EF">
              <w:rPr>
                <w:rFonts w:hint="cs"/>
                <w:b/>
                <w:bCs/>
                <w:rtl/>
                <w:lang w:bidi="ar-EG"/>
              </w:rPr>
              <w:t>يقوم الطلبة بتقي</w:t>
            </w:r>
            <w:r>
              <w:rPr>
                <w:rFonts w:hint="cs"/>
                <w:b/>
                <w:bCs/>
                <w:rtl/>
                <w:lang w:bidi="ar-EG"/>
              </w:rPr>
              <w:t xml:space="preserve">يم ذاتي يومي لأدائهم </w:t>
            </w:r>
            <w:r>
              <w:rPr>
                <w:rFonts w:hint="cs"/>
                <w:b/>
                <w:bCs/>
                <w:rtl/>
                <w:lang w:bidi="ar-EG"/>
              </w:rPr>
              <w:lastRenderedPageBreak/>
              <w:t>وانجازاتهم.</w:t>
            </w:r>
          </w:p>
          <w:p w:rsidR="001D78E3" w:rsidRDefault="001D78E3" w:rsidP="001D78E3">
            <w:pPr>
              <w:bidi/>
              <w:rPr>
                <w:b/>
                <w:bCs/>
                <w:rtl/>
                <w:lang w:bidi="ar-EG"/>
              </w:rPr>
            </w:pPr>
          </w:p>
          <w:p w:rsidR="001D78E3" w:rsidRDefault="001D78E3" w:rsidP="001D78E3">
            <w:pPr>
              <w:bidi/>
              <w:rPr>
                <w:b/>
                <w:bCs/>
                <w:rtl/>
                <w:lang w:bidi="ar-EG"/>
              </w:rPr>
            </w:pPr>
          </w:p>
          <w:p w:rsidR="001D78E3" w:rsidRDefault="001D78E3" w:rsidP="001D78E3">
            <w:pPr>
              <w:bidi/>
              <w:rPr>
                <w:b/>
                <w:bCs/>
                <w:rtl/>
                <w:lang w:bidi="ar-EG"/>
              </w:rPr>
            </w:pPr>
          </w:p>
          <w:p w:rsidR="001D78E3" w:rsidRDefault="001D78E3" w:rsidP="001D78E3">
            <w:pPr>
              <w:bidi/>
              <w:rPr>
                <w:b/>
                <w:bCs/>
                <w:rtl/>
                <w:lang w:bidi="ar-EG"/>
              </w:rPr>
            </w:pPr>
          </w:p>
          <w:p w:rsidR="001D78E3" w:rsidRPr="004418EF" w:rsidRDefault="001D78E3" w:rsidP="001D78E3">
            <w:pPr>
              <w:bidi/>
              <w:rPr>
                <w:b/>
                <w:bCs/>
                <w:lang w:bidi="ar-AE"/>
              </w:rPr>
            </w:pPr>
          </w:p>
          <w:p w:rsidR="004418EF" w:rsidRPr="004418EF" w:rsidRDefault="004418EF" w:rsidP="004418EF">
            <w:pPr>
              <w:jc w:val="right"/>
              <w:rPr>
                <w:b/>
                <w:rtl/>
                <w:lang w:bidi="ar-AE"/>
              </w:rPr>
            </w:pPr>
          </w:p>
        </w:tc>
        <w:tc>
          <w:tcPr>
            <w:tcW w:w="4624" w:type="dxa"/>
          </w:tcPr>
          <w:p w:rsidR="004418EF" w:rsidRDefault="00E0642B" w:rsidP="004418EF">
            <w:pPr>
              <w:jc w:val="right"/>
              <w:rPr>
                <w:bCs/>
                <w:sz w:val="24"/>
                <w:szCs w:val="24"/>
                <w:rtl/>
                <w:lang w:bidi="ar-AE"/>
              </w:rPr>
            </w:pPr>
            <w:r>
              <w:rPr>
                <w:rFonts w:hint="cs"/>
                <w:bCs/>
                <w:sz w:val="24"/>
                <w:szCs w:val="24"/>
                <w:rtl/>
                <w:lang w:bidi="ar-AE"/>
              </w:rPr>
              <w:lastRenderedPageBreak/>
              <w:t xml:space="preserve">2.أ) </w:t>
            </w:r>
          </w:p>
          <w:p w:rsidR="00E0642B" w:rsidRPr="00E0642B" w:rsidRDefault="00E0642B" w:rsidP="00E0642B">
            <w:pPr>
              <w:pStyle w:val="ListParagraph"/>
              <w:numPr>
                <w:ilvl w:val="0"/>
                <w:numId w:val="35"/>
              </w:numPr>
              <w:bidi/>
              <w:rPr>
                <w:b/>
                <w:bCs/>
                <w:lang w:bidi="ar-AE"/>
              </w:rPr>
            </w:pPr>
            <w:r w:rsidRPr="00E0642B">
              <w:rPr>
                <w:b/>
                <w:bCs/>
                <w:rtl/>
                <w:lang w:bidi="ar-EG"/>
              </w:rPr>
              <w:t xml:space="preserve">تقديم تقييم  </w:t>
            </w:r>
            <w:r w:rsidRPr="00E0642B">
              <w:rPr>
                <w:rFonts w:hint="cs"/>
                <w:b/>
                <w:bCs/>
                <w:rtl/>
                <w:lang w:bidi="ar-EG"/>
              </w:rPr>
              <w:t xml:space="preserve">لاتجاهات </w:t>
            </w:r>
            <w:r w:rsidRPr="00E0642B">
              <w:rPr>
                <w:b/>
                <w:bCs/>
                <w:rtl/>
                <w:lang w:bidi="ar-EG"/>
              </w:rPr>
              <w:t>التعلم لدعم جمع البيانات وممارسة التعليم .</w:t>
            </w:r>
          </w:p>
          <w:p w:rsidR="00E0642B" w:rsidRPr="00E0642B" w:rsidRDefault="00E0642B" w:rsidP="00E0642B">
            <w:pPr>
              <w:pStyle w:val="ListParagraph"/>
              <w:numPr>
                <w:ilvl w:val="0"/>
                <w:numId w:val="35"/>
              </w:numPr>
              <w:bidi/>
              <w:rPr>
                <w:b/>
                <w:bCs/>
                <w:lang w:bidi="ar-EG"/>
              </w:rPr>
            </w:pPr>
            <w:r w:rsidRPr="00E0642B">
              <w:rPr>
                <w:rFonts w:hint="cs"/>
                <w:b/>
                <w:bCs/>
                <w:rtl/>
                <w:lang w:bidi="ar-EG"/>
              </w:rPr>
              <w:t>اعداد الادارة لجدول مفصل للبيانات المجمعة يوميا واسبوعيا وشهريا.</w:t>
            </w:r>
            <w:r w:rsidRPr="00E0642B">
              <w:rPr>
                <w:b/>
                <w:bCs/>
                <w:rtl/>
                <w:lang w:bidi="ar-EG"/>
              </w:rPr>
              <w:t xml:space="preserve"> </w:t>
            </w:r>
          </w:p>
          <w:p w:rsidR="00E0642B" w:rsidRPr="00E0642B" w:rsidRDefault="00E0642B" w:rsidP="00E0642B">
            <w:pPr>
              <w:pStyle w:val="ListParagraph"/>
              <w:numPr>
                <w:ilvl w:val="0"/>
                <w:numId w:val="35"/>
              </w:numPr>
              <w:bidi/>
              <w:rPr>
                <w:b/>
                <w:bCs/>
                <w:rtl/>
                <w:lang w:bidi="ar-EG"/>
              </w:rPr>
            </w:pPr>
            <w:r w:rsidRPr="00E0642B">
              <w:rPr>
                <w:rFonts w:hint="cs"/>
                <w:b/>
                <w:bCs/>
                <w:rtl/>
                <w:lang w:bidi="ar-EG"/>
              </w:rPr>
              <w:t>إعداد كتيب من قبل فريق القيادة المدرسية يتضمن التوقعات العالية من جميع المعلمات.</w:t>
            </w:r>
            <w:r w:rsidRPr="00E0642B">
              <w:rPr>
                <w:b/>
                <w:bCs/>
                <w:rtl/>
                <w:lang w:bidi="ar-EG"/>
              </w:rPr>
              <w:t xml:space="preserve"> </w:t>
            </w:r>
          </w:p>
          <w:p w:rsidR="00E0642B" w:rsidRPr="00E0642B" w:rsidRDefault="00E0642B" w:rsidP="00E0642B">
            <w:pPr>
              <w:pStyle w:val="ListParagraph"/>
              <w:numPr>
                <w:ilvl w:val="0"/>
                <w:numId w:val="35"/>
              </w:numPr>
              <w:bidi/>
              <w:rPr>
                <w:b/>
                <w:bCs/>
                <w:rtl/>
                <w:lang w:bidi="ar-EG"/>
              </w:rPr>
            </w:pPr>
            <w:r w:rsidRPr="00E0642B">
              <w:rPr>
                <w:rFonts w:hint="cs"/>
                <w:b/>
                <w:bCs/>
                <w:rtl/>
                <w:lang w:bidi="ar-EG"/>
              </w:rPr>
              <w:t xml:space="preserve">ادراج ساعة واحدة  في الجدول الاسبوعي لتنمية </w:t>
            </w:r>
            <w:r w:rsidRPr="00E0642B">
              <w:rPr>
                <w:rFonts w:hint="cs"/>
                <w:b/>
                <w:bCs/>
                <w:rtl/>
                <w:lang w:bidi="ar-EG"/>
              </w:rPr>
              <w:lastRenderedPageBreak/>
              <w:t>المهارات الكتابية والقرائية والرياضية</w:t>
            </w:r>
            <w:r w:rsidRPr="00E0642B">
              <w:rPr>
                <w:b/>
                <w:bCs/>
                <w:rtl/>
                <w:lang w:bidi="ar-EG"/>
              </w:rPr>
              <w:t xml:space="preserve"> "</w:t>
            </w:r>
            <w:r w:rsidRPr="00E0642B">
              <w:rPr>
                <w:rFonts w:hint="cs"/>
                <w:b/>
                <w:bCs/>
                <w:rtl/>
                <w:lang w:bidi="ar-EG"/>
              </w:rPr>
              <w:t>ملاحظة</w:t>
            </w:r>
            <w:r w:rsidRPr="00E0642B">
              <w:rPr>
                <w:b/>
                <w:bCs/>
                <w:rtl/>
                <w:lang w:bidi="ar-EG"/>
              </w:rPr>
              <w:t xml:space="preserve"> الطفل "</w:t>
            </w:r>
            <w:r w:rsidRPr="00E0642B">
              <w:rPr>
                <w:rFonts w:hint="cs"/>
                <w:b/>
                <w:bCs/>
                <w:rtl/>
                <w:lang w:bidi="ar-EG"/>
              </w:rPr>
              <w:t xml:space="preserve"> </w:t>
            </w:r>
          </w:p>
          <w:p w:rsidR="00E0642B" w:rsidRPr="00E0642B" w:rsidRDefault="00E0642B" w:rsidP="00E0642B">
            <w:pPr>
              <w:pStyle w:val="ListParagraph"/>
              <w:numPr>
                <w:ilvl w:val="0"/>
                <w:numId w:val="35"/>
              </w:numPr>
              <w:bidi/>
              <w:rPr>
                <w:b/>
                <w:bCs/>
                <w:lang w:bidi="ar-EG"/>
              </w:rPr>
            </w:pPr>
            <w:r w:rsidRPr="00E0642B">
              <w:rPr>
                <w:rFonts w:hint="cs"/>
                <w:b/>
                <w:bCs/>
                <w:rtl/>
                <w:lang w:bidi="ar-EG"/>
              </w:rPr>
              <w:t>إعادة صياغة نموذج استمارة التقييم اليومي للطلبة لاستخدامها من قبل المعلمات بشكل صحيح يدعم تعلم الطلبة.</w:t>
            </w:r>
            <w:r w:rsidRPr="00E0642B">
              <w:rPr>
                <w:b/>
                <w:bCs/>
                <w:rtl/>
                <w:lang w:bidi="ar-EG"/>
              </w:rPr>
              <w:t xml:space="preserve">   </w:t>
            </w:r>
          </w:p>
          <w:p w:rsidR="001D78E3" w:rsidRDefault="00E0642B" w:rsidP="00E0642B">
            <w:pPr>
              <w:pStyle w:val="ListParagraph"/>
              <w:numPr>
                <w:ilvl w:val="0"/>
                <w:numId w:val="35"/>
              </w:numPr>
              <w:bidi/>
              <w:rPr>
                <w:b/>
                <w:bCs/>
                <w:lang w:bidi="ar-AE"/>
              </w:rPr>
            </w:pPr>
            <w:r w:rsidRPr="00E0642B">
              <w:rPr>
                <w:rFonts w:hint="cs"/>
                <w:b/>
                <w:bCs/>
                <w:rtl/>
                <w:lang w:bidi="ar-EG"/>
              </w:rPr>
              <w:t xml:space="preserve">يتم جمع </w:t>
            </w:r>
            <w:r w:rsidRPr="00E0642B">
              <w:rPr>
                <w:b/>
                <w:bCs/>
                <w:rtl/>
                <w:lang w:bidi="ar-EG"/>
              </w:rPr>
              <w:t>ملاحظات ال</w:t>
            </w:r>
            <w:r w:rsidRPr="00E0642B">
              <w:rPr>
                <w:rFonts w:hint="cs"/>
                <w:b/>
                <w:bCs/>
                <w:rtl/>
                <w:lang w:bidi="ar-EG"/>
              </w:rPr>
              <w:t>مشاهدات</w:t>
            </w:r>
            <w:r w:rsidRPr="00E0642B">
              <w:rPr>
                <w:b/>
                <w:bCs/>
                <w:rtl/>
                <w:lang w:bidi="ar-EG"/>
              </w:rPr>
              <w:t xml:space="preserve"> اليومية شهريا </w:t>
            </w:r>
            <w:r w:rsidRPr="00E0642B">
              <w:rPr>
                <w:rFonts w:hint="cs"/>
                <w:b/>
                <w:bCs/>
                <w:rtl/>
                <w:lang w:bidi="ar-EG"/>
              </w:rPr>
              <w:t xml:space="preserve">من خلال  مساعة المديرة الاكاديمية مع تقديم التغذية الراجعة لجميع العاملين. </w:t>
            </w:r>
            <w:r w:rsidRPr="00E0642B">
              <w:rPr>
                <w:b/>
                <w:bCs/>
                <w:lang w:bidi="ar-AE"/>
              </w:rPr>
              <w:t xml:space="preserve"> </w:t>
            </w:r>
          </w:p>
          <w:p w:rsidR="001D78E3" w:rsidRDefault="001D78E3" w:rsidP="001D78E3">
            <w:pPr>
              <w:bidi/>
              <w:rPr>
                <w:b/>
                <w:bCs/>
                <w:rtl/>
                <w:lang w:bidi="ar-EG"/>
              </w:rPr>
            </w:pPr>
            <w:r>
              <w:rPr>
                <w:rFonts w:hint="cs"/>
                <w:b/>
                <w:bCs/>
                <w:rtl/>
                <w:lang w:bidi="ar-EG"/>
              </w:rPr>
              <w:t>2.ب)</w:t>
            </w:r>
          </w:p>
          <w:p w:rsidR="001D78E3" w:rsidRPr="001D78E3" w:rsidRDefault="001D78E3" w:rsidP="001D78E3">
            <w:pPr>
              <w:pStyle w:val="ListParagraph"/>
              <w:numPr>
                <w:ilvl w:val="0"/>
                <w:numId w:val="36"/>
              </w:numPr>
              <w:bidi/>
              <w:rPr>
                <w:b/>
                <w:bCs/>
                <w:lang w:val="en-US" w:bidi="ar-AE"/>
              </w:rPr>
            </w:pPr>
            <w:r w:rsidRPr="001D78E3">
              <w:rPr>
                <w:b/>
                <w:bCs/>
                <w:rtl/>
                <w:lang w:bidi="ar-EG"/>
              </w:rPr>
              <w:t>تصميم جدول محوري ل</w:t>
            </w:r>
            <w:r w:rsidRPr="001D78E3">
              <w:rPr>
                <w:rFonts w:hint="cs"/>
                <w:b/>
                <w:bCs/>
                <w:rtl/>
                <w:lang w:bidi="ar-EG"/>
              </w:rPr>
              <w:t>كل من رئيسات الأقسام/</w:t>
            </w:r>
            <w:r w:rsidRPr="001D78E3">
              <w:rPr>
                <w:b/>
                <w:bCs/>
                <w:rtl/>
                <w:lang w:bidi="ar-EG"/>
              </w:rPr>
              <w:t xml:space="preserve"> </w:t>
            </w:r>
            <w:r w:rsidRPr="001D78E3">
              <w:rPr>
                <w:rFonts w:hint="cs"/>
                <w:b/>
                <w:bCs/>
                <w:rtl/>
                <w:lang w:bidi="ar-EG"/>
              </w:rPr>
              <w:t>مساعدة المديرة الاكاديمية</w:t>
            </w:r>
            <w:r w:rsidRPr="001D78E3">
              <w:rPr>
                <w:b/>
                <w:bCs/>
                <w:rtl/>
                <w:lang w:bidi="ar-EG"/>
              </w:rPr>
              <w:t xml:space="preserve"> للتأكد من </w:t>
            </w:r>
            <w:r w:rsidRPr="001D78E3">
              <w:rPr>
                <w:rFonts w:hint="cs"/>
                <w:b/>
                <w:bCs/>
                <w:rtl/>
                <w:lang w:bidi="ar-EG"/>
              </w:rPr>
              <w:t>استخدام المعلمات للبيانات</w:t>
            </w:r>
            <w:r w:rsidRPr="001D78E3">
              <w:rPr>
                <w:b/>
                <w:bCs/>
                <w:rtl/>
                <w:lang w:bidi="ar-EG"/>
              </w:rPr>
              <w:t xml:space="preserve"> ل</w:t>
            </w:r>
            <w:r w:rsidRPr="001D78E3">
              <w:rPr>
                <w:rFonts w:hint="cs"/>
                <w:b/>
                <w:bCs/>
                <w:rtl/>
                <w:lang w:bidi="ar-EG"/>
              </w:rPr>
              <w:t>تقديم</w:t>
            </w:r>
            <w:r w:rsidRPr="001D78E3">
              <w:rPr>
                <w:b/>
                <w:bCs/>
                <w:rtl/>
                <w:lang w:bidi="ar-EG"/>
              </w:rPr>
              <w:t xml:space="preserve"> التعليمات كما هو مشار اليها في </w:t>
            </w:r>
            <w:r w:rsidRPr="001D78E3">
              <w:rPr>
                <w:rFonts w:hint="cs"/>
                <w:b/>
                <w:bCs/>
                <w:rtl/>
                <w:lang w:bidi="ar-EG"/>
              </w:rPr>
              <w:t>التخطيط.</w:t>
            </w:r>
            <w:r w:rsidRPr="001D78E3">
              <w:rPr>
                <w:b/>
                <w:bCs/>
                <w:lang w:val="en-US" w:bidi="ar-EG"/>
              </w:rPr>
              <w:t xml:space="preserve"> </w:t>
            </w:r>
          </w:p>
          <w:p w:rsidR="001D78E3" w:rsidRPr="001D78E3" w:rsidRDefault="001D78E3" w:rsidP="001D78E3">
            <w:pPr>
              <w:pStyle w:val="ListParagraph"/>
              <w:numPr>
                <w:ilvl w:val="0"/>
                <w:numId w:val="36"/>
              </w:numPr>
              <w:bidi/>
              <w:rPr>
                <w:b/>
                <w:bCs/>
                <w:lang w:val="en-US" w:bidi="ar-EG"/>
              </w:rPr>
            </w:pPr>
            <w:r w:rsidRPr="001D78E3">
              <w:rPr>
                <w:rFonts w:hint="cs"/>
                <w:b/>
                <w:bCs/>
                <w:rtl/>
                <w:lang w:bidi="ar-EG"/>
              </w:rPr>
              <w:t xml:space="preserve">تقديم ملخص شامل عن طلبة السنة السابقة (روضة أولى )ويتم تسليمه للمعلمات الجدد لدعم المجموعات بداية السنة. </w:t>
            </w:r>
            <w:r w:rsidRPr="001D78E3">
              <w:rPr>
                <w:b/>
                <w:bCs/>
                <w:rtl/>
                <w:lang w:bidi="ar-EG"/>
              </w:rPr>
              <w:t xml:space="preserve"> </w:t>
            </w:r>
          </w:p>
          <w:p w:rsidR="001D78E3" w:rsidRPr="001D78E3" w:rsidRDefault="001D78E3" w:rsidP="001D78E3">
            <w:pPr>
              <w:pStyle w:val="ListParagraph"/>
              <w:numPr>
                <w:ilvl w:val="0"/>
                <w:numId w:val="36"/>
              </w:numPr>
              <w:bidi/>
              <w:rPr>
                <w:b/>
                <w:bCs/>
                <w:rtl/>
                <w:lang w:bidi="ar-EG"/>
              </w:rPr>
            </w:pPr>
            <w:r w:rsidRPr="001D78E3">
              <w:rPr>
                <w:rFonts w:hint="cs"/>
                <w:b/>
                <w:bCs/>
                <w:rtl/>
                <w:lang w:bidi="ar-EG"/>
              </w:rPr>
              <w:t>تركيز المعلمات في التخطيط على المجموعات</w:t>
            </w:r>
            <w:r w:rsidRPr="001D78E3">
              <w:rPr>
                <w:b/>
                <w:bCs/>
                <w:rtl/>
                <w:lang w:bidi="ar-EG"/>
              </w:rPr>
              <w:t xml:space="preserve"> لتكون سلسة ولتعكس التمايز المطلوب </w:t>
            </w:r>
            <w:r w:rsidRPr="001D78E3">
              <w:rPr>
                <w:rFonts w:hint="cs"/>
                <w:b/>
                <w:bCs/>
                <w:rtl/>
                <w:lang w:bidi="ar-EG"/>
              </w:rPr>
              <w:t>،</w:t>
            </w:r>
            <w:r w:rsidRPr="001D78E3">
              <w:rPr>
                <w:b/>
                <w:bCs/>
                <w:rtl/>
                <w:lang w:bidi="ar-EG"/>
              </w:rPr>
              <w:t xml:space="preserve"> </w:t>
            </w:r>
          </w:p>
          <w:p w:rsidR="001D78E3" w:rsidRPr="001D78E3" w:rsidRDefault="001D78E3" w:rsidP="001D78E3">
            <w:pPr>
              <w:pStyle w:val="ListParagraph"/>
              <w:numPr>
                <w:ilvl w:val="0"/>
                <w:numId w:val="36"/>
              </w:numPr>
              <w:bidi/>
              <w:rPr>
                <w:b/>
                <w:bCs/>
                <w:lang w:val="en-US" w:bidi="ar-EG"/>
              </w:rPr>
            </w:pPr>
            <w:r w:rsidRPr="001D78E3">
              <w:rPr>
                <w:b/>
                <w:bCs/>
                <w:rtl/>
                <w:lang w:bidi="ar-EG"/>
              </w:rPr>
              <w:t>سوف ي</w:t>
            </w:r>
            <w:r w:rsidRPr="001D78E3">
              <w:rPr>
                <w:rFonts w:hint="cs"/>
                <w:b/>
                <w:bCs/>
                <w:rtl/>
                <w:lang w:bidi="ar-EG"/>
              </w:rPr>
              <w:t>شار إلى ذلك</w:t>
            </w:r>
            <w:r w:rsidRPr="001D78E3">
              <w:rPr>
                <w:b/>
                <w:bCs/>
                <w:rtl/>
                <w:lang w:bidi="ar-EG"/>
              </w:rPr>
              <w:t xml:space="preserve"> في التخطيط الاسبوعى و</w:t>
            </w:r>
            <w:r w:rsidRPr="001D78E3">
              <w:rPr>
                <w:rFonts w:hint="cs"/>
                <w:b/>
                <w:bCs/>
                <w:rtl/>
                <w:lang w:bidi="ar-EG"/>
              </w:rPr>
              <w:t>الاعتماد</w:t>
            </w:r>
            <w:r w:rsidRPr="001D78E3">
              <w:rPr>
                <w:b/>
                <w:bCs/>
                <w:rtl/>
                <w:lang w:bidi="ar-EG"/>
              </w:rPr>
              <w:t xml:space="preserve"> على البيانا</w:t>
            </w:r>
            <w:r w:rsidRPr="001D78E3">
              <w:rPr>
                <w:rFonts w:hint="cs"/>
                <w:b/>
                <w:bCs/>
                <w:rtl/>
                <w:lang w:bidi="ar-EG"/>
              </w:rPr>
              <w:t>ت.</w:t>
            </w:r>
          </w:p>
          <w:p w:rsidR="001D78E3" w:rsidRPr="001D78E3" w:rsidRDefault="001D78E3" w:rsidP="001D78E3">
            <w:pPr>
              <w:pStyle w:val="ListParagraph"/>
              <w:numPr>
                <w:ilvl w:val="0"/>
                <w:numId w:val="36"/>
              </w:numPr>
              <w:bidi/>
              <w:rPr>
                <w:b/>
                <w:bCs/>
                <w:lang w:val="en-US" w:bidi="ar-EG"/>
              </w:rPr>
            </w:pPr>
            <w:r w:rsidRPr="001D78E3">
              <w:rPr>
                <w:rFonts w:hint="cs"/>
                <w:b/>
                <w:bCs/>
                <w:rtl/>
                <w:lang w:bidi="ar-EG"/>
              </w:rPr>
              <w:t xml:space="preserve">اتمام اختبار مهارات مجلس أبوظبي للتعليم في يومين لكل فصل مع جمع البيانات وتحليلها للخطوات التالية من قبل كل معلمة فصل  .  </w:t>
            </w:r>
            <w:r w:rsidRPr="001D78E3">
              <w:rPr>
                <w:b/>
                <w:bCs/>
                <w:lang w:val="en-US" w:bidi="ar-EG"/>
              </w:rPr>
              <w:t xml:space="preserve"> </w:t>
            </w:r>
          </w:p>
          <w:p w:rsidR="001D78E3" w:rsidRPr="001D78E3" w:rsidRDefault="001D78E3" w:rsidP="001D78E3">
            <w:pPr>
              <w:pStyle w:val="ListParagraph"/>
              <w:numPr>
                <w:ilvl w:val="0"/>
                <w:numId w:val="36"/>
              </w:numPr>
              <w:bidi/>
              <w:rPr>
                <w:b/>
                <w:bCs/>
                <w:lang w:val="en-US" w:bidi="ar-EG"/>
              </w:rPr>
            </w:pPr>
            <w:r w:rsidRPr="001D78E3">
              <w:rPr>
                <w:rFonts w:hint="cs"/>
                <w:b/>
                <w:bCs/>
                <w:rtl/>
                <w:lang w:bidi="ar-EG"/>
              </w:rPr>
              <w:t>وضع جدول</w:t>
            </w:r>
            <w:r w:rsidRPr="001D78E3">
              <w:rPr>
                <w:rFonts w:hint="cs"/>
                <w:b/>
                <w:bCs/>
                <w:rtl/>
                <w:lang w:bidi="ar-AE"/>
              </w:rPr>
              <w:t xml:space="preserve"> اون لاين</w:t>
            </w:r>
            <w:r w:rsidRPr="001D78E3">
              <w:rPr>
                <w:rFonts w:hint="cs"/>
                <w:b/>
                <w:bCs/>
                <w:rtl/>
                <w:lang w:bidi="ar-EG"/>
              </w:rPr>
              <w:t xml:space="preserve"> لتحليل البيانات الاحصائية والتعلم المستقبلي من هذه المعلومات على أن يتم استكمالها بواسطة كل معلمة فصل.</w:t>
            </w:r>
          </w:p>
          <w:p w:rsidR="00E0642B" w:rsidRDefault="001D78E3" w:rsidP="001D78E3">
            <w:pPr>
              <w:pStyle w:val="ListParagraph"/>
              <w:numPr>
                <w:ilvl w:val="0"/>
                <w:numId w:val="36"/>
              </w:numPr>
              <w:bidi/>
              <w:rPr>
                <w:b/>
                <w:bCs/>
                <w:lang w:bidi="ar-EG"/>
              </w:rPr>
            </w:pPr>
            <w:r w:rsidRPr="001D78E3">
              <w:rPr>
                <w:b/>
                <w:bCs/>
                <w:rtl/>
                <w:lang w:bidi="ar-EG"/>
              </w:rPr>
              <w:t xml:space="preserve">تحليل </w:t>
            </w:r>
            <w:r w:rsidRPr="001D78E3">
              <w:rPr>
                <w:rFonts w:hint="cs"/>
                <w:b/>
                <w:bCs/>
                <w:rtl/>
                <w:lang w:bidi="ar-EG"/>
              </w:rPr>
              <w:t xml:space="preserve">اختبارات  </w:t>
            </w:r>
            <w:r w:rsidRPr="001D78E3">
              <w:rPr>
                <w:b/>
                <w:bCs/>
                <w:lang w:val="en-US" w:bidi="ar-EG"/>
              </w:rPr>
              <w:t>PIPs</w:t>
            </w:r>
            <w:r w:rsidRPr="001D78E3">
              <w:rPr>
                <w:b/>
                <w:bCs/>
                <w:rtl/>
                <w:lang w:bidi="ar-EG"/>
              </w:rPr>
              <w:t xml:space="preserve">   والخطوت التالية</w:t>
            </w:r>
            <w:r w:rsidRPr="001D78E3">
              <w:rPr>
                <w:rFonts w:hint="cs"/>
                <w:b/>
                <w:bCs/>
                <w:rtl/>
                <w:lang w:bidi="ar-EG"/>
              </w:rPr>
              <w:t>.</w:t>
            </w:r>
          </w:p>
          <w:p w:rsidR="00D41868" w:rsidRDefault="00580189" w:rsidP="00D41868">
            <w:pPr>
              <w:bidi/>
              <w:rPr>
                <w:b/>
                <w:bCs/>
                <w:rtl/>
                <w:lang w:bidi="ar-EG"/>
              </w:rPr>
            </w:pPr>
            <w:r>
              <w:rPr>
                <w:rFonts w:hint="cs"/>
                <w:b/>
                <w:bCs/>
                <w:rtl/>
                <w:lang w:bidi="ar-EG"/>
              </w:rPr>
              <w:t>2</w:t>
            </w:r>
            <w:r w:rsidR="00D41868">
              <w:rPr>
                <w:rFonts w:hint="cs"/>
                <w:b/>
                <w:bCs/>
                <w:rtl/>
                <w:lang w:bidi="ar-EG"/>
              </w:rPr>
              <w:t>.ج)</w:t>
            </w:r>
          </w:p>
          <w:p w:rsidR="00D41868" w:rsidRPr="00D41868" w:rsidRDefault="00D41868" w:rsidP="00D41868">
            <w:pPr>
              <w:pStyle w:val="ListParagraph"/>
              <w:numPr>
                <w:ilvl w:val="0"/>
                <w:numId w:val="37"/>
              </w:numPr>
              <w:bidi/>
              <w:rPr>
                <w:b/>
                <w:bCs/>
                <w:rtl/>
                <w:lang w:bidi="ar-EG"/>
              </w:rPr>
            </w:pPr>
            <w:r w:rsidRPr="00D41868">
              <w:rPr>
                <w:b/>
                <w:bCs/>
                <w:rtl/>
                <w:lang w:bidi="ar-EG"/>
              </w:rPr>
              <w:t xml:space="preserve">يقدم فريق </w:t>
            </w:r>
            <w:r w:rsidRPr="00D41868">
              <w:rPr>
                <w:rFonts w:hint="cs"/>
                <w:b/>
                <w:bCs/>
                <w:rtl/>
                <w:lang w:bidi="ar-EG"/>
              </w:rPr>
              <w:t>ال</w:t>
            </w:r>
            <w:r w:rsidRPr="00D41868">
              <w:rPr>
                <w:b/>
                <w:bCs/>
                <w:rtl/>
                <w:lang w:bidi="ar-EG"/>
              </w:rPr>
              <w:t>قياده المدرس</w:t>
            </w:r>
            <w:r w:rsidRPr="00D41868">
              <w:rPr>
                <w:rFonts w:hint="cs"/>
                <w:b/>
                <w:bCs/>
                <w:rtl/>
                <w:lang w:bidi="ar-EG"/>
              </w:rPr>
              <w:t>ي</w:t>
            </w:r>
            <w:r w:rsidRPr="00D41868">
              <w:rPr>
                <w:b/>
                <w:bCs/>
                <w:rtl/>
                <w:lang w:bidi="ar-EG"/>
              </w:rPr>
              <w:t xml:space="preserve">ة </w:t>
            </w:r>
            <w:r w:rsidRPr="00D41868">
              <w:rPr>
                <w:rFonts w:hint="cs"/>
                <w:b/>
                <w:bCs/>
                <w:rtl/>
                <w:lang w:bidi="ar-EG"/>
              </w:rPr>
              <w:t>التنمية المهنية الخاصة</w:t>
            </w:r>
            <w:r w:rsidRPr="00D41868">
              <w:rPr>
                <w:b/>
                <w:bCs/>
                <w:rtl/>
                <w:lang w:bidi="ar-EG"/>
              </w:rPr>
              <w:t xml:space="preserve"> للتقييم الذاتي للط</w:t>
            </w:r>
            <w:r w:rsidRPr="00D41868">
              <w:rPr>
                <w:rFonts w:hint="cs"/>
                <w:b/>
                <w:bCs/>
                <w:rtl/>
                <w:lang w:bidi="ar-EG"/>
              </w:rPr>
              <w:t>لبة.</w:t>
            </w:r>
            <w:r w:rsidRPr="00D41868">
              <w:rPr>
                <w:b/>
                <w:bCs/>
                <w:rtl/>
                <w:lang w:bidi="ar-EG"/>
              </w:rPr>
              <w:t xml:space="preserve"> </w:t>
            </w:r>
          </w:p>
          <w:p w:rsidR="00D41868" w:rsidRPr="00D41868" w:rsidRDefault="00D41868" w:rsidP="00D41868">
            <w:pPr>
              <w:pStyle w:val="ListParagraph"/>
              <w:numPr>
                <w:ilvl w:val="0"/>
                <w:numId w:val="37"/>
              </w:numPr>
              <w:bidi/>
              <w:rPr>
                <w:b/>
                <w:bCs/>
                <w:lang w:val="en-US" w:bidi="ar-EG"/>
              </w:rPr>
            </w:pPr>
            <w:r w:rsidRPr="00D41868">
              <w:rPr>
                <w:rFonts w:hint="cs"/>
                <w:b/>
                <w:bCs/>
                <w:rtl/>
                <w:lang w:bidi="ar-EG"/>
              </w:rPr>
              <w:t>استخدام المعلمات نموذج التقييم الذاتي وتجربته في مجال موضوع واحد.</w:t>
            </w:r>
          </w:p>
          <w:p w:rsidR="00D41868" w:rsidRPr="00D41868" w:rsidRDefault="00D41868" w:rsidP="00D41868">
            <w:pPr>
              <w:pStyle w:val="ListParagraph"/>
              <w:numPr>
                <w:ilvl w:val="0"/>
                <w:numId w:val="37"/>
              </w:numPr>
              <w:bidi/>
              <w:rPr>
                <w:b/>
                <w:bCs/>
                <w:lang w:bidi="ar-EG"/>
              </w:rPr>
            </w:pPr>
            <w:r w:rsidRPr="00D41868">
              <w:rPr>
                <w:rFonts w:hint="cs"/>
                <w:b/>
                <w:bCs/>
                <w:rtl/>
                <w:lang w:bidi="ar-EG"/>
              </w:rPr>
              <w:t xml:space="preserve">متابعة أثر وتنفيذ التقييم الذاتي للطلبة وتعميمه في المجالات الأخرى . </w:t>
            </w:r>
          </w:p>
        </w:tc>
        <w:tc>
          <w:tcPr>
            <w:tcW w:w="848" w:type="dxa"/>
            <w:gridSpan w:val="2"/>
          </w:tcPr>
          <w:p w:rsidR="004418EF" w:rsidRDefault="004418EF" w:rsidP="004418EF">
            <w:pPr>
              <w:jc w:val="right"/>
              <w:rPr>
                <w:bCs/>
                <w:sz w:val="18"/>
                <w:szCs w:val="18"/>
                <w:rtl/>
                <w:lang w:bidi="ar-AE"/>
              </w:rPr>
            </w:pPr>
          </w:p>
          <w:p w:rsidR="00351DFE" w:rsidRDefault="00351DFE" w:rsidP="00351DFE">
            <w:pPr>
              <w:jc w:val="right"/>
              <w:rPr>
                <w:bCs/>
                <w:sz w:val="18"/>
                <w:szCs w:val="18"/>
                <w:rtl/>
                <w:lang w:bidi="ar-AE"/>
              </w:rPr>
            </w:pPr>
            <w:r>
              <w:rPr>
                <w:rFonts w:hint="cs"/>
                <w:bCs/>
                <w:sz w:val="18"/>
                <w:szCs w:val="18"/>
                <w:rtl/>
                <w:lang w:bidi="ar-AE"/>
              </w:rPr>
              <w:t>الفصل الأول.</w:t>
            </w:r>
          </w:p>
          <w:p w:rsidR="00351DFE" w:rsidRDefault="00351DFE" w:rsidP="00351DFE">
            <w:pPr>
              <w:jc w:val="right"/>
              <w:rPr>
                <w:bCs/>
                <w:sz w:val="18"/>
                <w:szCs w:val="18"/>
                <w:rtl/>
                <w:lang w:bidi="ar-AE"/>
              </w:rPr>
            </w:pPr>
            <w:r>
              <w:rPr>
                <w:rFonts w:hint="cs"/>
                <w:bCs/>
                <w:sz w:val="18"/>
                <w:szCs w:val="18"/>
                <w:rtl/>
                <w:lang w:bidi="ar-AE"/>
              </w:rPr>
              <w:t>مستمر.</w:t>
            </w:r>
          </w:p>
          <w:p w:rsidR="00351DFE" w:rsidRDefault="00351DFE" w:rsidP="00351DFE">
            <w:pPr>
              <w:jc w:val="right"/>
              <w:rPr>
                <w:bCs/>
                <w:sz w:val="18"/>
                <w:szCs w:val="18"/>
                <w:rtl/>
                <w:lang w:bidi="ar-AE"/>
              </w:rPr>
            </w:pPr>
            <w:r>
              <w:rPr>
                <w:rFonts w:hint="cs"/>
                <w:bCs/>
                <w:sz w:val="18"/>
                <w:szCs w:val="18"/>
                <w:rtl/>
                <w:lang w:bidi="ar-AE"/>
              </w:rPr>
              <w:t>سبتمبر</w:t>
            </w:r>
          </w:p>
          <w:p w:rsidR="00351DFE" w:rsidRDefault="00351DFE" w:rsidP="00351DFE">
            <w:pPr>
              <w:jc w:val="right"/>
              <w:rPr>
                <w:bCs/>
                <w:sz w:val="18"/>
                <w:szCs w:val="18"/>
                <w:rtl/>
                <w:lang w:bidi="ar-AE"/>
              </w:rPr>
            </w:pPr>
            <w:r>
              <w:rPr>
                <w:rFonts w:hint="cs"/>
                <w:bCs/>
                <w:sz w:val="18"/>
                <w:szCs w:val="18"/>
                <w:rtl/>
                <w:lang w:bidi="ar-AE"/>
              </w:rPr>
              <w:t>مستمر</w:t>
            </w:r>
          </w:p>
          <w:p w:rsidR="00351DFE" w:rsidRDefault="00351DFE" w:rsidP="00351DFE">
            <w:pPr>
              <w:jc w:val="right"/>
              <w:rPr>
                <w:bCs/>
                <w:sz w:val="18"/>
                <w:szCs w:val="18"/>
                <w:rtl/>
                <w:lang w:bidi="ar-AE"/>
              </w:rPr>
            </w:pPr>
            <w:r>
              <w:rPr>
                <w:rFonts w:hint="cs"/>
                <w:bCs/>
                <w:sz w:val="18"/>
                <w:szCs w:val="18"/>
                <w:rtl/>
                <w:lang w:bidi="ar-AE"/>
              </w:rPr>
              <w:t xml:space="preserve">سبتمبر </w:t>
            </w:r>
            <w:r>
              <w:rPr>
                <w:rFonts w:hint="cs"/>
                <w:bCs/>
                <w:sz w:val="18"/>
                <w:szCs w:val="18"/>
                <w:rtl/>
                <w:lang w:bidi="ar-AE"/>
              </w:rPr>
              <w:lastRenderedPageBreak/>
              <w:t>الاسبوع الأول</w:t>
            </w:r>
          </w:p>
          <w:p w:rsidR="00351DFE" w:rsidRDefault="00351DFE" w:rsidP="00351DFE">
            <w:pPr>
              <w:jc w:val="right"/>
              <w:rPr>
                <w:bCs/>
                <w:sz w:val="18"/>
                <w:szCs w:val="18"/>
                <w:rtl/>
                <w:lang w:bidi="ar-AE"/>
              </w:rPr>
            </w:pPr>
          </w:p>
          <w:p w:rsidR="00351DFE" w:rsidRDefault="00351DFE" w:rsidP="00351DFE">
            <w:pPr>
              <w:jc w:val="right"/>
              <w:rPr>
                <w:bCs/>
                <w:sz w:val="18"/>
                <w:szCs w:val="18"/>
                <w:rtl/>
                <w:lang w:bidi="ar-AE"/>
              </w:rPr>
            </w:pPr>
            <w:r>
              <w:rPr>
                <w:rFonts w:hint="cs"/>
                <w:bCs/>
                <w:sz w:val="18"/>
                <w:szCs w:val="18"/>
                <w:rtl/>
                <w:lang w:bidi="ar-AE"/>
              </w:rPr>
              <w:t>مستمر</w:t>
            </w:r>
          </w:p>
          <w:p w:rsidR="00944DE0" w:rsidRDefault="00944DE0" w:rsidP="00351DFE">
            <w:pPr>
              <w:jc w:val="right"/>
              <w:rPr>
                <w:bCs/>
                <w:sz w:val="18"/>
                <w:szCs w:val="18"/>
                <w:rtl/>
                <w:lang w:bidi="ar-AE"/>
              </w:rPr>
            </w:pPr>
          </w:p>
          <w:p w:rsidR="00944DE0" w:rsidRDefault="00944DE0" w:rsidP="00351DFE">
            <w:pPr>
              <w:jc w:val="right"/>
              <w:rPr>
                <w:bCs/>
                <w:sz w:val="18"/>
                <w:szCs w:val="18"/>
                <w:rtl/>
                <w:lang w:bidi="ar-AE"/>
              </w:rPr>
            </w:pPr>
          </w:p>
          <w:p w:rsidR="00944DE0" w:rsidRDefault="00944DE0" w:rsidP="00351DFE">
            <w:pPr>
              <w:jc w:val="right"/>
              <w:rPr>
                <w:bCs/>
                <w:sz w:val="18"/>
                <w:szCs w:val="18"/>
                <w:rtl/>
                <w:lang w:bidi="ar-AE"/>
              </w:rPr>
            </w:pPr>
            <w:r>
              <w:rPr>
                <w:rFonts w:hint="cs"/>
                <w:bCs/>
                <w:sz w:val="18"/>
                <w:szCs w:val="18"/>
                <w:rtl/>
                <w:lang w:bidi="ar-AE"/>
              </w:rPr>
              <w:t>مستمر</w:t>
            </w:r>
          </w:p>
          <w:p w:rsidR="00944DE0" w:rsidRDefault="00944DE0" w:rsidP="00351DFE">
            <w:pPr>
              <w:jc w:val="right"/>
              <w:rPr>
                <w:bCs/>
                <w:sz w:val="18"/>
                <w:szCs w:val="18"/>
                <w:rtl/>
                <w:lang w:bidi="ar-AE"/>
              </w:rPr>
            </w:pPr>
          </w:p>
          <w:p w:rsidR="00944DE0" w:rsidRDefault="00944DE0" w:rsidP="00351DFE">
            <w:pPr>
              <w:jc w:val="right"/>
              <w:rPr>
                <w:bCs/>
                <w:sz w:val="18"/>
                <w:szCs w:val="18"/>
                <w:rtl/>
                <w:lang w:bidi="ar-AE"/>
              </w:rPr>
            </w:pPr>
          </w:p>
          <w:p w:rsidR="00944DE0" w:rsidRDefault="00944DE0" w:rsidP="00351DFE">
            <w:pPr>
              <w:jc w:val="right"/>
              <w:rPr>
                <w:bCs/>
                <w:sz w:val="18"/>
                <w:szCs w:val="18"/>
                <w:rtl/>
                <w:lang w:bidi="ar-AE"/>
              </w:rPr>
            </w:pPr>
            <w:r>
              <w:rPr>
                <w:rFonts w:hint="cs"/>
                <w:bCs/>
                <w:sz w:val="18"/>
                <w:szCs w:val="18"/>
                <w:rtl/>
                <w:lang w:bidi="ar-AE"/>
              </w:rPr>
              <w:t>مستمر</w:t>
            </w:r>
          </w:p>
          <w:p w:rsidR="00FF6026" w:rsidRDefault="00FF6026" w:rsidP="00351DFE">
            <w:pPr>
              <w:jc w:val="right"/>
              <w:rPr>
                <w:bCs/>
                <w:sz w:val="18"/>
                <w:szCs w:val="18"/>
                <w:rtl/>
                <w:lang w:bidi="ar-AE"/>
              </w:rPr>
            </w:pPr>
          </w:p>
          <w:p w:rsidR="00944DE0" w:rsidRDefault="00944DE0" w:rsidP="00351DFE">
            <w:pPr>
              <w:jc w:val="right"/>
              <w:rPr>
                <w:bCs/>
                <w:sz w:val="18"/>
                <w:szCs w:val="18"/>
                <w:rtl/>
                <w:lang w:bidi="ar-AE"/>
              </w:rPr>
            </w:pPr>
            <w:r>
              <w:rPr>
                <w:rFonts w:hint="cs"/>
                <w:bCs/>
                <w:sz w:val="18"/>
                <w:szCs w:val="18"/>
                <w:rtl/>
                <w:lang w:bidi="ar-AE"/>
              </w:rPr>
              <w:t>سبتمبر/أكتوبر الفصل الأول</w:t>
            </w:r>
            <w:r w:rsidR="00FF6026">
              <w:rPr>
                <w:rFonts w:hint="cs"/>
                <w:bCs/>
                <w:sz w:val="18"/>
                <w:szCs w:val="18"/>
                <w:rtl/>
                <w:lang w:bidi="ar-AE"/>
              </w:rPr>
              <w:t xml:space="preserve"> مايو/يونيو الفصل الثالث</w:t>
            </w:r>
          </w:p>
          <w:p w:rsidR="00FF6026" w:rsidRDefault="00FF6026" w:rsidP="00FF6026">
            <w:pPr>
              <w:jc w:val="right"/>
              <w:rPr>
                <w:bCs/>
                <w:sz w:val="18"/>
                <w:szCs w:val="18"/>
                <w:rtl/>
                <w:lang w:bidi="ar-AE"/>
              </w:rPr>
            </w:pPr>
            <w:r>
              <w:rPr>
                <w:rFonts w:hint="cs"/>
                <w:bCs/>
                <w:sz w:val="18"/>
                <w:szCs w:val="18"/>
                <w:rtl/>
                <w:lang w:bidi="ar-AE"/>
              </w:rPr>
              <w:t>ديسمبر/ يناير/مارس/</w:t>
            </w:r>
          </w:p>
          <w:p w:rsidR="00FF6026" w:rsidRDefault="00FF6026" w:rsidP="00FF6026">
            <w:pPr>
              <w:jc w:val="right"/>
              <w:rPr>
                <w:bCs/>
                <w:sz w:val="18"/>
                <w:szCs w:val="18"/>
                <w:rtl/>
                <w:lang w:bidi="ar-AE"/>
              </w:rPr>
            </w:pPr>
            <w:r>
              <w:rPr>
                <w:rFonts w:hint="cs"/>
                <w:bCs/>
                <w:sz w:val="18"/>
                <w:szCs w:val="18"/>
                <w:rtl/>
                <w:lang w:bidi="ar-AE"/>
              </w:rPr>
              <w:t>ابريل/يونيو</w:t>
            </w:r>
          </w:p>
          <w:p w:rsidR="00FF6026" w:rsidRDefault="00FF6026" w:rsidP="00FF6026">
            <w:pPr>
              <w:jc w:val="right"/>
              <w:rPr>
                <w:bCs/>
                <w:sz w:val="18"/>
                <w:szCs w:val="18"/>
                <w:rtl/>
                <w:lang w:bidi="ar-AE"/>
              </w:rPr>
            </w:pPr>
            <w:r>
              <w:rPr>
                <w:rFonts w:hint="cs"/>
                <w:bCs/>
                <w:sz w:val="18"/>
                <w:szCs w:val="18"/>
                <w:rtl/>
                <w:lang w:bidi="ar-AE"/>
              </w:rPr>
              <w:t>يوليو</w:t>
            </w:r>
          </w:p>
          <w:p w:rsidR="00D41868" w:rsidRDefault="00FF6026" w:rsidP="00FF6026">
            <w:pPr>
              <w:jc w:val="right"/>
              <w:rPr>
                <w:bCs/>
                <w:sz w:val="18"/>
                <w:szCs w:val="18"/>
                <w:rtl/>
                <w:lang w:bidi="ar-AE"/>
              </w:rPr>
            </w:pPr>
            <w:r>
              <w:rPr>
                <w:rFonts w:hint="cs"/>
                <w:bCs/>
                <w:sz w:val="18"/>
                <w:szCs w:val="18"/>
                <w:rtl/>
                <w:lang w:bidi="ar-AE"/>
              </w:rPr>
              <w:t>يونيو/يوليو</w:t>
            </w:r>
          </w:p>
          <w:p w:rsidR="00D41868" w:rsidRDefault="00D41868" w:rsidP="00FF6026">
            <w:pPr>
              <w:jc w:val="right"/>
              <w:rPr>
                <w:bCs/>
                <w:sz w:val="18"/>
                <w:szCs w:val="18"/>
                <w:rtl/>
                <w:lang w:bidi="ar-AE"/>
              </w:rPr>
            </w:pPr>
          </w:p>
          <w:p w:rsidR="00D41868" w:rsidRDefault="00D41868" w:rsidP="00FF6026">
            <w:pPr>
              <w:jc w:val="right"/>
              <w:rPr>
                <w:bCs/>
                <w:sz w:val="18"/>
                <w:szCs w:val="18"/>
                <w:rtl/>
                <w:lang w:bidi="ar-AE"/>
              </w:rPr>
            </w:pPr>
          </w:p>
          <w:p w:rsidR="00D41868" w:rsidRDefault="00D41868" w:rsidP="00FF6026">
            <w:pPr>
              <w:jc w:val="right"/>
              <w:rPr>
                <w:bCs/>
                <w:sz w:val="18"/>
                <w:szCs w:val="18"/>
                <w:rtl/>
                <w:lang w:bidi="ar-AE"/>
              </w:rPr>
            </w:pPr>
            <w:r>
              <w:rPr>
                <w:rFonts w:hint="cs"/>
                <w:bCs/>
                <w:sz w:val="18"/>
                <w:szCs w:val="18"/>
                <w:rtl/>
                <w:lang w:bidi="ar-AE"/>
              </w:rPr>
              <w:t>أكتوبر الفصل الأول.</w:t>
            </w:r>
          </w:p>
          <w:p w:rsidR="00D41868" w:rsidRDefault="00D41868" w:rsidP="00FF6026">
            <w:pPr>
              <w:jc w:val="right"/>
              <w:rPr>
                <w:bCs/>
                <w:sz w:val="18"/>
                <w:szCs w:val="18"/>
                <w:rtl/>
                <w:lang w:bidi="ar-AE"/>
              </w:rPr>
            </w:pPr>
          </w:p>
          <w:p w:rsidR="00FF6026" w:rsidRPr="00E84712" w:rsidRDefault="00D41868" w:rsidP="00FF6026">
            <w:pPr>
              <w:jc w:val="right"/>
              <w:rPr>
                <w:bCs/>
                <w:sz w:val="18"/>
                <w:szCs w:val="18"/>
                <w:lang w:bidi="ar-AE"/>
              </w:rPr>
            </w:pPr>
            <w:r>
              <w:rPr>
                <w:rFonts w:hint="cs"/>
                <w:bCs/>
                <w:sz w:val="18"/>
                <w:szCs w:val="18"/>
                <w:rtl/>
                <w:lang w:bidi="ar-AE"/>
              </w:rPr>
              <w:t>يناير</w:t>
            </w:r>
            <w:r w:rsidR="00FF6026">
              <w:rPr>
                <w:rFonts w:hint="cs"/>
                <w:bCs/>
                <w:sz w:val="18"/>
                <w:szCs w:val="18"/>
                <w:rtl/>
                <w:lang w:bidi="ar-AE"/>
              </w:rPr>
              <w:t xml:space="preserve"> </w:t>
            </w:r>
          </w:p>
        </w:tc>
        <w:tc>
          <w:tcPr>
            <w:tcW w:w="2538" w:type="dxa"/>
          </w:tcPr>
          <w:p w:rsidR="004418EF" w:rsidRDefault="004418EF" w:rsidP="004418EF">
            <w:pPr>
              <w:jc w:val="center"/>
              <w:rPr>
                <w:b/>
                <w:sz w:val="28"/>
                <w:szCs w:val="28"/>
                <w:u w:val="single"/>
              </w:rPr>
            </w:pPr>
          </w:p>
        </w:tc>
        <w:tc>
          <w:tcPr>
            <w:tcW w:w="3237" w:type="dxa"/>
          </w:tcPr>
          <w:p w:rsidR="004418EF" w:rsidRPr="004418EF" w:rsidRDefault="004418EF" w:rsidP="00747F2B">
            <w:pPr>
              <w:pStyle w:val="ListParagraph"/>
              <w:numPr>
                <w:ilvl w:val="0"/>
                <w:numId w:val="34"/>
              </w:numPr>
              <w:bidi/>
              <w:rPr>
                <w:b/>
                <w:bCs/>
                <w:sz w:val="20"/>
                <w:szCs w:val="20"/>
                <w:rtl/>
                <w:lang w:bidi="ar-EG"/>
              </w:rPr>
            </w:pPr>
            <w:r w:rsidRPr="004418EF">
              <w:rPr>
                <w:rFonts w:hint="cs"/>
                <w:b/>
                <w:bCs/>
                <w:sz w:val="20"/>
                <w:szCs w:val="20"/>
                <w:rtl/>
                <w:lang w:bidi="ar-EG"/>
              </w:rPr>
              <w:t>أن تجمع المعلمات البيانات بشكل مرئي وواضح من خلال الملاحظات والممارسات.</w:t>
            </w:r>
          </w:p>
          <w:p w:rsidR="004418EF" w:rsidRPr="00747F2B" w:rsidRDefault="004418EF" w:rsidP="00747F2B">
            <w:pPr>
              <w:pStyle w:val="ListParagraph"/>
              <w:numPr>
                <w:ilvl w:val="0"/>
                <w:numId w:val="34"/>
              </w:numPr>
              <w:bidi/>
              <w:rPr>
                <w:b/>
                <w:bCs/>
                <w:sz w:val="20"/>
                <w:szCs w:val="20"/>
                <w:rtl/>
                <w:lang w:bidi="ar-EG"/>
              </w:rPr>
            </w:pPr>
            <w:r w:rsidRPr="00747F2B">
              <w:rPr>
                <w:rFonts w:hint="cs"/>
                <w:b/>
                <w:bCs/>
                <w:sz w:val="20"/>
                <w:szCs w:val="20"/>
                <w:rtl/>
                <w:lang w:bidi="ar-EG"/>
              </w:rPr>
              <w:t xml:space="preserve">يعكس </w:t>
            </w:r>
            <w:r w:rsidRPr="00747F2B">
              <w:rPr>
                <w:b/>
                <w:bCs/>
                <w:sz w:val="20"/>
                <w:szCs w:val="20"/>
                <w:rtl/>
                <w:lang w:bidi="ar-EG"/>
              </w:rPr>
              <w:t>التخطيط والممارسة</w:t>
            </w:r>
            <w:r w:rsidRPr="00747F2B">
              <w:rPr>
                <w:rFonts w:hint="cs"/>
                <w:b/>
                <w:bCs/>
                <w:sz w:val="20"/>
                <w:szCs w:val="20"/>
                <w:rtl/>
                <w:lang w:bidi="ar-EG"/>
              </w:rPr>
              <w:t xml:space="preserve"> </w:t>
            </w:r>
            <w:r w:rsidRPr="00747F2B">
              <w:rPr>
                <w:b/>
                <w:bCs/>
                <w:sz w:val="20"/>
                <w:szCs w:val="20"/>
                <w:rtl/>
                <w:lang w:bidi="ar-EG"/>
              </w:rPr>
              <w:t xml:space="preserve"> البيانات التي تم جمعها مع تمايز ملاحظتها في أعمال المعلم</w:t>
            </w:r>
            <w:r w:rsidRPr="00747F2B">
              <w:rPr>
                <w:rFonts w:hint="cs"/>
                <w:b/>
                <w:bCs/>
                <w:sz w:val="20"/>
                <w:szCs w:val="20"/>
                <w:rtl/>
                <w:lang w:bidi="ar-AE"/>
              </w:rPr>
              <w:t xml:space="preserve">ات </w:t>
            </w:r>
            <w:r w:rsidRPr="00747F2B">
              <w:rPr>
                <w:b/>
                <w:bCs/>
                <w:sz w:val="20"/>
                <w:szCs w:val="20"/>
                <w:rtl/>
                <w:lang w:bidi="ar-EG"/>
              </w:rPr>
              <w:t xml:space="preserve"> والط</w:t>
            </w:r>
            <w:r w:rsidRPr="00747F2B">
              <w:rPr>
                <w:rFonts w:hint="cs"/>
                <w:b/>
                <w:bCs/>
                <w:sz w:val="20"/>
                <w:szCs w:val="20"/>
                <w:rtl/>
                <w:lang w:bidi="ar-EG"/>
              </w:rPr>
              <w:t>لبة</w:t>
            </w:r>
            <w:r w:rsidRPr="00747F2B">
              <w:rPr>
                <w:b/>
                <w:bCs/>
                <w:sz w:val="20"/>
                <w:szCs w:val="20"/>
                <w:rtl/>
                <w:lang w:bidi="ar-EG"/>
              </w:rPr>
              <w:t xml:space="preserve"> بنهاية ال</w:t>
            </w:r>
            <w:r w:rsidRPr="00747F2B">
              <w:rPr>
                <w:rFonts w:hint="cs"/>
                <w:b/>
                <w:bCs/>
                <w:sz w:val="20"/>
                <w:szCs w:val="20"/>
                <w:rtl/>
                <w:lang w:bidi="ar-EG"/>
              </w:rPr>
              <w:t>فصل الدراسي الثاني.</w:t>
            </w:r>
          </w:p>
          <w:p w:rsidR="004418EF" w:rsidRPr="00747F2B" w:rsidRDefault="004418EF" w:rsidP="00747F2B">
            <w:pPr>
              <w:pStyle w:val="ListParagraph"/>
              <w:numPr>
                <w:ilvl w:val="0"/>
                <w:numId w:val="34"/>
              </w:numPr>
              <w:bidi/>
              <w:rPr>
                <w:b/>
                <w:bCs/>
                <w:sz w:val="20"/>
                <w:szCs w:val="20"/>
                <w:rtl/>
                <w:lang w:bidi="ar-EG"/>
              </w:rPr>
            </w:pPr>
            <w:r w:rsidRPr="00747F2B">
              <w:rPr>
                <w:rFonts w:hint="cs"/>
                <w:b/>
                <w:bCs/>
                <w:sz w:val="20"/>
                <w:szCs w:val="20"/>
                <w:rtl/>
                <w:lang w:bidi="ar-EG"/>
              </w:rPr>
              <w:t>استخدام البيانات التي تم جمعها في التغذية الراجعة للمعلمات من قبل فريق القيادة المدرسية.</w:t>
            </w:r>
            <w:r w:rsidRPr="00747F2B">
              <w:rPr>
                <w:b/>
                <w:bCs/>
                <w:sz w:val="20"/>
                <w:szCs w:val="20"/>
                <w:rtl/>
                <w:lang w:bidi="ar-EG"/>
              </w:rPr>
              <w:t xml:space="preserve"> </w:t>
            </w:r>
          </w:p>
          <w:p w:rsidR="004418EF" w:rsidRPr="00747F2B" w:rsidRDefault="004418EF" w:rsidP="00747F2B">
            <w:pPr>
              <w:pStyle w:val="ListParagraph"/>
              <w:numPr>
                <w:ilvl w:val="0"/>
                <w:numId w:val="34"/>
              </w:numPr>
              <w:bidi/>
              <w:rPr>
                <w:b/>
                <w:bCs/>
                <w:sz w:val="20"/>
                <w:szCs w:val="20"/>
                <w:rtl/>
                <w:lang w:bidi="ar-EG"/>
              </w:rPr>
            </w:pPr>
            <w:r w:rsidRPr="00747F2B">
              <w:rPr>
                <w:rFonts w:hint="cs"/>
                <w:b/>
                <w:bCs/>
                <w:sz w:val="20"/>
                <w:szCs w:val="20"/>
                <w:rtl/>
                <w:lang w:bidi="ar-EG"/>
              </w:rPr>
              <w:lastRenderedPageBreak/>
              <w:t xml:space="preserve">يتم ادخال </w:t>
            </w:r>
            <w:r w:rsidRPr="00747F2B">
              <w:rPr>
                <w:b/>
                <w:bCs/>
                <w:sz w:val="20"/>
                <w:szCs w:val="20"/>
                <w:rtl/>
                <w:lang w:bidi="ar-EG"/>
              </w:rPr>
              <w:t>بيانات</w:t>
            </w:r>
            <w:r w:rsidRPr="00747F2B">
              <w:rPr>
                <w:rFonts w:hint="cs"/>
                <w:b/>
                <w:bCs/>
                <w:sz w:val="20"/>
                <w:szCs w:val="20"/>
                <w:rtl/>
                <w:lang w:bidi="ar-EG"/>
              </w:rPr>
              <w:t xml:space="preserve"> </w:t>
            </w:r>
            <w:proofErr w:type="spellStart"/>
            <w:r w:rsidRPr="00747F2B">
              <w:rPr>
                <w:b/>
                <w:bCs/>
                <w:sz w:val="20"/>
                <w:szCs w:val="20"/>
                <w:lang w:bidi="ar-EG"/>
              </w:rPr>
              <w:t>Esis</w:t>
            </w:r>
            <w:proofErr w:type="spellEnd"/>
            <w:r w:rsidRPr="00747F2B">
              <w:rPr>
                <w:b/>
                <w:bCs/>
                <w:sz w:val="20"/>
                <w:szCs w:val="20"/>
                <w:rtl/>
                <w:lang w:bidi="ar-EG"/>
              </w:rPr>
              <w:t>في الوقت المحدد</w:t>
            </w:r>
            <w:r w:rsidRPr="00747F2B">
              <w:rPr>
                <w:rFonts w:hint="cs"/>
                <w:b/>
                <w:bCs/>
                <w:sz w:val="20"/>
                <w:szCs w:val="20"/>
                <w:rtl/>
                <w:lang w:bidi="ar-EG"/>
              </w:rPr>
              <w:t xml:space="preserve"> من قبل المجلس ويجب</w:t>
            </w:r>
            <w:r w:rsidRPr="00747F2B">
              <w:rPr>
                <w:b/>
                <w:bCs/>
                <w:sz w:val="20"/>
                <w:szCs w:val="20"/>
                <w:rtl/>
                <w:lang w:bidi="ar-EG"/>
              </w:rPr>
              <w:t xml:space="preserve"> </w:t>
            </w:r>
            <w:r w:rsidRPr="00747F2B">
              <w:rPr>
                <w:rFonts w:hint="cs"/>
                <w:b/>
                <w:bCs/>
                <w:sz w:val="20"/>
                <w:szCs w:val="20"/>
                <w:rtl/>
                <w:lang w:bidi="ar-EG"/>
              </w:rPr>
              <w:t xml:space="preserve">أن تعكس </w:t>
            </w:r>
            <w:r w:rsidRPr="00747F2B">
              <w:rPr>
                <w:b/>
                <w:bCs/>
                <w:sz w:val="20"/>
                <w:szCs w:val="20"/>
                <w:rtl/>
                <w:lang w:bidi="ar-EG"/>
              </w:rPr>
              <w:t>الانجاز الفردي</w:t>
            </w:r>
            <w:r w:rsidRPr="00747F2B">
              <w:rPr>
                <w:rFonts w:hint="cs"/>
                <w:b/>
                <w:bCs/>
                <w:sz w:val="20"/>
                <w:szCs w:val="20"/>
                <w:rtl/>
                <w:lang w:bidi="ar-EG"/>
              </w:rPr>
              <w:t xml:space="preserve"> للطلبة</w:t>
            </w:r>
            <w:r w:rsidRPr="00747F2B">
              <w:rPr>
                <w:b/>
                <w:bCs/>
                <w:sz w:val="20"/>
                <w:szCs w:val="20"/>
                <w:rtl/>
                <w:lang w:bidi="ar-EG"/>
              </w:rPr>
              <w:t xml:space="preserve"> في كل </w:t>
            </w:r>
            <w:r w:rsidRPr="00747F2B">
              <w:rPr>
                <w:rFonts w:hint="cs"/>
                <w:b/>
                <w:bCs/>
                <w:sz w:val="20"/>
                <w:szCs w:val="20"/>
                <w:rtl/>
                <w:lang w:bidi="ar-EG"/>
              </w:rPr>
              <w:t>فصل دراسي.</w:t>
            </w:r>
            <w:r w:rsidRPr="00747F2B">
              <w:rPr>
                <w:b/>
                <w:bCs/>
                <w:sz w:val="20"/>
                <w:szCs w:val="20"/>
                <w:rtl/>
                <w:lang w:bidi="ar-EG"/>
              </w:rPr>
              <w:t xml:space="preserve"> </w:t>
            </w:r>
          </w:p>
          <w:p w:rsidR="004418EF" w:rsidRPr="00747F2B" w:rsidRDefault="004418EF" w:rsidP="00747F2B">
            <w:pPr>
              <w:pStyle w:val="ListParagraph"/>
              <w:numPr>
                <w:ilvl w:val="0"/>
                <w:numId w:val="34"/>
              </w:numPr>
              <w:bidi/>
              <w:rPr>
                <w:b/>
                <w:bCs/>
                <w:sz w:val="20"/>
                <w:szCs w:val="20"/>
                <w:rtl/>
                <w:lang w:bidi="ar-EG"/>
              </w:rPr>
            </w:pPr>
            <w:r w:rsidRPr="00747F2B">
              <w:rPr>
                <w:rFonts w:hint="cs"/>
                <w:b/>
                <w:bCs/>
                <w:sz w:val="20"/>
                <w:szCs w:val="20"/>
                <w:rtl/>
                <w:lang w:bidi="ar-EG"/>
              </w:rPr>
              <w:t>يعكس الطلاب الثقة بالنفس في التقييم الذاتي بحلول الفصل الدراسي الثالث.</w:t>
            </w:r>
          </w:p>
          <w:p w:rsidR="004418EF" w:rsidRPr="00E84712" w:rsidRDefault="004418EF" w:rsidP="004418EF">
            <w:pPr>
              <w:jc w:val="right"/>
              <w:rPr>
                <w:b/>
                <w:lang w:bidi="ar-EG"/>
              </w:rPr>
            </w:pPr>
          </w:p>
        </w:tc>
      </w:tr>
    </w:tbl>
    <w:p w:rsidR="00A53522" w:rsidRDefault="00A53522" w:rsidP="00B6796E">
      <w:pPr>
        <w:spacing w:after="0" w:line="240" w:lineRule="auto"/>
        <w:jc w:val="center"/>
        <w:rPr>
          <w:b/>
          <w:sz w:val="28"/>
          <w:szCs w:val="28"/>
          <w:u w:val="single"/>
          <w:rtl/>
          <w:lang w:bidi="ar-AE"/>
        </w:rPr>
      </w:pPr>
    </w:p>
    <w:p w:rsidR="00A53522" w:rsidRDefault="00A53522" w:rsidP="00B6796E">
      <w:pPr>
        <w:spacing w:after="0" w:line="240" w:lineRule="auto"/>
        <w:jc w:val="center"/>
        <w:rPr>
          <w:b/>
          <w:sz w:val="28"/>
          <w:szCs w:val="28"/>
          <w:u w:val="single"/>
          <w:rtl/>
          <w:lang w:bidi="ar-AE"/>
        </w:rPr>
      </w:pPr>
    </w:p>
    <w:p w:rsidR="00C83F3E" w:rsidRDefault="00C83F3E" w:rsidP="00B6796E">
      <w:pPr>
        <w:spacing w:after="0" w:line="240" w:lineRule="auto"/>
        <w:jc w:val="center"/>
        <w:rPr>
          <w:b/>
          <w:sz w:val="28"/>
          <w:szCs w:val="28"/>
          <w:u w:val="single"/>
          <w:rtl/>
          <w:lang w:bidi="ar-AE"/>
        </w:rPr>
      </w:pPr>
    </w:p>
    <w:p w:rsidR="005B41B4" w:rsidRDefault="005B41B4" w:rsidP="00B6796E">
      <w:pPr>
        <w:spacing w:after="0" w:line="240" w:lineRule="auto"/>
        <w:jc w:val="center"/>
        <w:rPr>
          <w:b/>
          <w:sz w:val="28"/>
          <w:szCs w:val="28"/>
          <w:u w:val="single"/>
          <w:rtl/>
          <w:lang w:bidi="ar-AE"/>
        </w:rPr>
      </w:pPr>
    </w:p>
    <w:p w:rsidR="00B6796E" w:rsidRDefault="00B6796E" w:rsidP="00B6796E">
      <w:pPr>
        <w:spacing w:after="0" w:line="240" w:lineRule="auto"/>
        <w:jc w:val="center"/>
        <w:rPr>
          <w:b/>
          <w:sz w:val="28"/>
          <w:szCs w:val="28"/>
          <w:u w:val="single"/>
          <w:lang w:bidi="ar-AE"/>
        </w:rPr>
      </w:pPr>
    </w:p>
    <w:tbl>
      <w:tblPr>
        <w:tblStyle w:val="TableGrid"/>
        <w:tblpPr w:leftFromText="180" w:rightFromText="180" w:vertAnchor="text" w:horzAnchor="margin" w:tblpXSpec="center" w:tblpY="95"/>
        <w:bidiVisual/>
        <w:tblW w:w="0" w:type="auto"/>
        <w:tblLook w:val="04A0" w:firstRow="1" w:lastRow="0" w:firstColumn="1" w:lastColumn="0" w:noHBand="0" w:noVBand="1"/>
      </w:tblPr>
      <w:tblGrid>
        <w:gridCol w:w="2268"/>
        <w:gridCol w:w="1425"/>
        <w:gridCol w:w="4624"/>
        <w:gridCol w:w="245"/>
        <w:gridCol w:w="637"/>
        <w:gridCol w:w="2538"/>
        <w:gridCol w:w="3237"/>
      </w:tblGrid>
      <w:tr w:rsidR="00580189" w:rsidTr="00D61B2C">
        <w:trPr>
          <w:trHeight w:val="879"/>
        </w:trPr>
        <w:tc>
          <w:tcPr>
            <w:tcW w:w="2268" w:type="dxa"/>
            <w:shd w:val="clear" w:color="auto" w:fill="E5DFEC" w:themeFill="accent4" w:themeFillTint="33"/>
            <w:vAlign w:val="center"/>
          </w:tcPr>
          <w:p w:rsidR="00580189" w:rsidRPr="00A53522" w:rsidRDefault="00580189" w:rsidP="00D61B2C">
            <w:pPr>
              <w:jc w:val="right"/>
              <w:rPr>
                <w:bCs/>
                <w:sz w:val="20"/>
                <w:szCs w:val="20"/>
                <w:lang w:bidi="ar-AE"/>
              </w:rPr>
            </w:pPr>
            <w:r w:rsidRPr="00A53522">
              <w:rPr>
                <w:rFonts w:ascii="Arial Narrow" w:hAnsi="Arial Narrow" w:hint="cs"/>
                <w:bCs/>
                <w:rtl/>
                <w:lang w:bidi="ar-AE"/>
              </w:rPr>
              <w:t xml:space="preserve">معيار ارتقاء </w:t>
            </w:r>
          </w:p>
        </w:tc>
        <w:tc>
          <w:tcPr>
            <w:tcW w:w="6260" w:type="dxa"/>
            <w:gridSpan w:val="3"/>
            <w:vAlign w:val="center"/>
          </w:tcPr>
          <w:p w:rsidR="00580189" w:rsidRPr="0030746E" w:rsidRDefault="00580189" w:rsidP="00D61B2C">
            <w:pPr>
              <w:jc w:val="center"/>
              <w:rPr>
                <w:lang w:bidi="ar-AE"/>
              </w:rPr>
            </w:pPr>
            <w:r>
              <w:rPr>
                <w:rFonts w:asciiTheme="majorHAnsi" w:hAnsiTheme="majorHAnsi" w:hint="cs"/>
                <w:rtl/>
                <w:lang w:bidi="ar-AE"/>
              </w:rPr>
              <w:t xml:space="preserve">جودة التعليم </w:t>
            </w:r>
          </w:p>
        </w:tc>
        <w:tc>
          <w:tcPr>
            <w:tcW w:w="6412" w:type="dxa"/>
            <w:gridSpan w:val="3"/>
            <w:vAlign w:val="center"/>
          </w:tcPr>
          <w:p w:rsidR="00580189" w:rsidRPr="0030746E" w:rsidRDefault="00580189" w:rsidP="00D61B2C">
            <w:pPr>
              <w:jc w:val="center"/>
              <w:rPr>
                <w:lang w:bidi="ar-AE"/>
              </w:rPr>
            </w:pPr>
            <w:r>
              <w:rPr>
                <w:rFonts w:hint="cs"/>
                <w:rtl/>
                <w:lang w:bidi="ar-AE"/>
              </w:rPr>
              <w:t xml:space="preserve">آخرى (أذكرها) </w:t>
            </w:r>
          </w:p>
        </w:tc>
      </w:tr>
      <w:tr w:rsidR="00580189" w:rsidTr="00D61B2C">
        <w:trPr>
          <w:trHeight w:val="543"/>
        </w:trPr>
        <w:tc>
          <w:tcPr>
            <w:tcW w:w="14940" w:type="dxa"/>
            <w:gridSpan w:val="7"/>
            <w:shd w:val="clear" w:color="auto" w:fill="CCFFCC"/>
            <w:vAlign w:val="center"/>
          </w:tcPr>
          <w:p w:rsidR="00580189" w:rsidRPr="00CE4EF6" w:rsidRDefault="00580189" w:rsidP="00D61B2C">
            <w:pPr>
              <w:shd w:val="clear" w:color="auto" w:fill="CCFFCC"/>
              <w:jc w:val="right"/>
              <w:rPr>
                <w:rFonts w:asciiTheme="majorBidi" w:hAnsiTheme="majorBidi" w:cstheme="majorBidi"/>
                <w:b/>
              </w:rPr>
            </w:pPr>
            <w:r w:rsidRPr="00CE4EF6">
              <w:rPr>
                <w:rFonts w:asciiTheme="majorBidi" w:hAnsiTheme="majorBidi" w:cstheme="majorBidi"/>
                <w:rtl/>
                <w:lang w:bidi="ar-AE"/>
              </w:rPr>
              <w:t xml:space="preserve">   </w:t>
            </w:r>
            <w:r w:rsidRPr="00CE4EF6">
              <w:rPr>
                <w:rFonts w:asciiTheme="majorBidi" w:hAnsiTheme="majorBidi" w:cstheme="majorBidi"/>
                <w:bCs/>
                <w:rtl/>
                <w:lang w:bidi="ar-AE"/>
              </w:rPr>
              <w:t xml:space="preserve"> الهدف الاستراتيجي المتميز:</w:t>
            </w:r>
            <w:r w:rsidRPr="00CE4EF6">
              <w:rPr>
                <w:rFonts w:asciiTheme="majorBidi" w:hAnsiTheme="majorBidi" w:cstheme="majorBidi"/>
                <w:b/>
                <w:rtl/>
                <w:lang w:bidi="ar-AE"/>
              </w:rPr>
              <w:t xml:space="preserve"> (انقل الهدف من خطة تطوير المدرسة وضعه هنا)</w:t>
            </w:r>
          </w:p>
        </w:tc>
      </w:tr>
      <w:tr w:rsidR="00580189" w:rsidTr="00D61B2C">
        <w:trPr>
          <w:trHeight w:val="2177"/>
        </w:trPr>
        <w:tc>
          <w:tcPr>
            <w:tcW w:w="3693" w:type="dxa"/>
            <w:gridSpan w:val="2"/>
            <w:vAlign w:val="center"/>
          </w:tcPr>
          <w:p w:rsidR="00580189" w:rsidRDefault="00580189" w:rsidP="00D61B2C">
            <w:pPr>
              <w:rPr>
                <w:b/>
                <w:sz w:val="20"/>
                <w:szCs w:val="20"/>
                <w:lang w:bidi="ar-AE"/>
              </w:rPr>
            </w:pPr>
          </w:p>
          <w:p w:rsidR="00580189" w:rsidRPr="00DF4FC8" w:rsidRDefault="00580189" w:rsidP="00D61B2C">
            <w:pPr>
              <w:bidi/>
              <w:rPr>
                <w:bCs/>
                <w:sz w:val="18"/>
                <w:szCs w:val="18"/>
                <w:rtl/>
                <w:lang w:bidi="ar-AE"/>
              </w:rPr>
            </w:pPr>
            <w:r w:rsidRPr="00DF4FC8">
              <w:rPr>
                <w:rFonts w:hint="cs"/>
                <w:bCs/>
                <w:sz w:val="18"/>
                <w:szCs w:val="18"/>
                <w:rtl/>
                <w:lang w:bidi="ar-AE"/>
              </w:rPr>
              <w:t xml:space="preserve">قائد المجموعة: </w:t>
            </w:r>
            <w:r>
              <w:rPr>
                <w:bCs/>
                <w:sz w:val="18"/>
                <w:szCs w:val="18"/>
                <w:lang w:bidi="ar-AE"/>
              </w:rPr>
              <w:t xml:space="preserve"> </w:t>
            </w:r>
          </w:p>
          <w:p w:rsidR="00580189" w:rsidRPr="00AE50A4" w:rsidRDefault="00580189" w:rsidP="00D61B2C">
            <w:pPr>
              <w:bidi/>
              <w:rPr>
                <w:bCs/>
                <w:rtl/>
                <w:lang w:bidi="ar-AE"/>
              </w:rPr>
            </w:pPr>
            <w:r>
              <w:rPr>
                <w:rFonts w:hint="cs"/>
                <w:bCs/>
                <w:sz w:val="18"/>
                <w:szCs w:val="18"/>
                <w:rtl/>
                <w:lang w:bidi="ar-AE"/>
              </w:rPr>
              <w:t>مديرة المدرسة شيخة الظاهري.</w:t>
            </w:r>
            <w:r w:rsidRPr="00DF4FC8">
              <w:rPr>
                <w:rFonts w:hint="cs"/>
                <w:bCs/>
                <w:sz w:val="18"/>
                <w:szCs w:val="18"/>
                <w:rtl/>
                <w:lang w:bidi="ar-AE"/>
              </w:rPr>
              <w:t xml:space="preserve"> </w:t>
            </w:r>
          </w:p>
        </w:tc>
        <w:tc>
          <w:tcPr>
            <w:tcW w:w="11247" w:type="dxa"/>
            <w:gridSpan w:val="5"/>
          </w:tcPr>
          <w:p w:rsidR="00580189" w:rsidRDefault="00580189" w:rsidP="00D61B2C">
            <w:pPr>
              <w:rPr>
                <w:b/>
                <w:sz w:val="20"/>
                <w:szCs w:val="20"/>
              </w:rPr>
            </w:pPr>
          </w:p>
          <w:p w:rsidR="00580189" w:rsidRPr="00DF4FC8" w:rsidRDefault="00580189" w:rsidP="00D61B2C">
            <w:pPr>
              <w:jc w:val="right"/>
              <w:rPr>
                <w:bCs/>
                <w:sz w:val="28"/>
                <w:szCs w:val="28"/>
                <w:u w:val="single"/>
                <w:lang w:bidi="ar-AE"/>
              </w:rPr>
            </w:pPr>
            <w:r w:rsidRPr="00AE50A4">
              <w:rPr>
                <w:rFonts w:hint="cs"/>
                <w:bCs/>
                <w:rtl/>
                <w:lang w:bidi="ar-AE"/>
              </w:rPr>
              <w:t>أعضا</w:t>
            </w:r>
            <w:r>
              <w:rPr>
                <w:rFonts w:hint="cs"/>
                <w:bCs/>
                <w:rtl/>
                <w:lang w:bidi="ar-AE"/>
              </w:rPr>
              <w:t>ء المجموعة / الأشخاص المسؤولون:</w:t>
            </w:r>
          </w:p>
        </w:tc>
      </w:tr>
      <w:tr w:rsidR="00580189" w:rsidTr="00D61B2C">
        <w:tc>
          <w:tcPr>
            <w:tcW w:w="3693" w:type="dxa"/>
            <w:gridSpan w:val="2"/>
            <w:shd w:val="clear" w:color="auto" w:fill="D9D9D9" w:themeFill="background1" w:themeFillShade="D9"/>
          </w:tcPr>
          <w:p w:rsidR="00580189" w:rsidRPr="00BB0ABC" w:rsidRDefault="00580189" w:rsidP="00D61B2C">
            <w:pPr>
              <w:jc w:val="center"/>
              <w:rPr>
                <w:rFonts w:asciiTheme="majorBidi" w:hAnsiTheme="majorBidi" w:cstheme="majorBidi"/>
                <w:b/>
                <w:color w:val="FF0000"/>
                <w:sz w:val="28"/>
                <w:szCs w:val="28"/>
                <w:rtl/>
                <w:lang w:bidi="ar-AE"/>
              </w:rPr>
            </w:pPr>
            <w:r w:rsidRPr="00BB0ABC">
              <w:rPr>
                <w:rFonts w:asciiTheme="majorBidi" w:hAnsiTheme="majorBidi" w:cstheme="majorBidi"/>
                <w:b/>
                <w:color w:val="FF0000"/>
                <w:sz w:val="28"/>
                <w:szCs w:val="28"/>
                <w:rtl/>
                <w:lang w:bidi="ar-AE"/>
              </w:rPr>
              <w:t xml:space="preserve">الاستراتيجيات </w:t>
            </w:r>
          </w:p>
          <w:p w:rsidR="00580189" w:rsidRPr="00CE4EF6" w:rsidRDefault="00580189" w:rsidP="00D61B2C">
            <w:pPr>
              <w:jc w:val="center"/>
              <w:rPr>
                <w:rFonts w:ascii="Arial Narrow" w:hAnsi="Arial Narrow"/>
                <w:b/>
                <w:color w:val="FF0000"/>
                <w:lang w:bidi="ar-AE"/>
              </w:rPr>
            </w:pPr>
            <w:r w:rsidRPr="00CE4EF6">
              <w:rPr>
                <w:rFonts w:ascii="Arial Narrow" w:hAnsi="Arial Narrow" w:hint="cs"/>
                <w:b/>
                <w:rtl/>
                <w:lang w:bidi="ar-AE"/>
              </w:rPr>
              <w:t>(انسخ من الخطة و الصق هنا)</w:t>
            </w:r>
          </w:p>
        </w:tc>
        <w:tc>
          <w:tcPr>
            <w:tcW w:w="4624" w:type="dxa"/>
            <w:shd w:val="clear" w:color="auto" w:fill="D9D9D9" w:themeFill="background1" w:themeFillShade="D9"/>
          </w:tcPr>
          <w:p w:rsidR="00580189" w:rsidRPr="00CE4EF6" w:rsidRDefault="00580189" w:rsidP="00D61B2C">
            <w:pPr>
              <w:bidi/>
              <w:spacing w:after="0"/>
              <w:jc w:val="center"/>
              <w:rPr>
                <w:rFonts w:asciiTheme="majorBidi" w:hAnsiTheme="majorBidi" w:cstheme="majorBidi"/>
                <w:color w:val="FF0000"/>
                <w:sz w:val="28"/>
                <w:szCs w:val="28"/>
                <w:rtl/>
                <w:lang w:bidi="ar-SA"/>
              </w:rPr>
            </w:pPr>
            <w:r w:rsidRPr="00CE4EF6">
              <w:rPr>
                <w:rFonts w:asciiTheme="majorBidi" w:hAnsiTheme="majorBidi" w:cstheme="majorBidi"/>
                <w:color w:val="FF0000"/>
                <w:sz w:val="28"/>
                <w:szCs w:val="28"/>
                <w:rtl/>
                <w:lang w:bidi="ar-SA"/>
              </w:rPr>
              <w:t>الإجراءات</w:t>
            </w:r>
          </w:p>
          <w:p w:rsidR="00580189" w:rsidRPr="009B2DF8" w:rsidRDefault="00580189" w:rsidP="00D61B2C">
            <w:pPr>
              <w:jc w:val="right"/>
              <w:rPr>
                <w:rFonts w:ascii="Arial Narrow" w:hAnsi="Arial Narrow"/>
                <w:b/>
                <w:sz w:val="16"/>
                <w:szCs w:val="16"/>
                <w:lang w:bidi="ar-AE"/>
              </w:rPr>
            </w:pPr>
            <w:r w:rsidRPr="00BB0ABC">
              <w:rPr>
                <w:rFonts w:asciiTheme="majorBidi" w:hAnsiTheme="majorBidi" w:cstheme="majorBidi"/>
                <w:rtl/>
                <w:lang w:bidi="ar-SA"/>
              </w:rPr>
              <w:t>(ضع بياناً تفصيلياً بالأمور الرئيسية التي يجب أن تقوم بها اللجنة/ الفريق لتحقيق كل استراتيجية بنجاح)</w:t>
            </w:r>
          </w:p>
        </w:tc>
        <w:tc>
          <w:tcPr>
            <w:tcW w:w="848" w:type="dxa"/>
            <w:gridSpan w:val="2"/>
            <w:shd w:val="clear" w:color="auto" w:fill="D9D9D9" w:themeFill="background1" w:themeFillShade="D9"/>
          </w:tcPr>
          <w:p w:rsidR="00580189" w:rsidRPr="009B2DF8" w:rsidRDefault="00580189" w:rsidP="00D61B2C">
            <w:pPr>
              <w:jc w:val="center"/>
              <w:rPr>
                <w:rFonts w:ascii="Arial Narrow" w:hAnsi="Arial Narrow"/>
                <w:b/>
                <w:sz w:val="20"/>
                <w:szCs w:val="20"/>
                <w:lang w:bidi="ar-AE"/>
              </w:rPr>
            </w:pPr>
            <w:r>
              <w:rPr>
                <w:rFonts w:ascii="Arial Narrow" w:hAnsi="Arial Narrow" w:hint="cs"/>
                <w:b/>
                <w:sz w:val="20"/>
                <w:szCs w:val="20"/>
                <w:rtl/>
                <w:lang w:bidi="ar-AE"/>
              </w:rPr>
              <w:t>تاريخ الإنجاز</w:t>
            </w:r>
          </w:p>
        </w:tc>
        <w:tc>
          <w:tcPr>
            <w:tcW w:w="2538" w:type="dxa"/>
            <w:shd w:val="clear" w:color="auto" w:fill="D9D9D9" w:themeFill="background1" w:themeFillShade="D9"/>
          </w:tcPr>
          <w:p w:rsidR="00580189" w:rsidRPr="00BB0ABC" w:rsidRDefault="00580189" w:rsidP="00D61B2C">
            <w:pPr>
              <w:jc w:val="center"/>
              <w:rPr>
                <w:rFonts w:ascii="Arial Narrow" w:hAnsi="Arial Narrow"/>
                <w:b/>
                <w:color w:val="FF0000"/>
                <w:sz w:val="28"/>
                <w:szCs w:val="28"/>
                <w:rtl/>
                <w:lang w:bidi="ar-AE"/>
              </w:rPr>
            </w:pPr>
            <w:r w:rsidRPr="00BB0ABC">
              <w:rPr>
                <w:rFonts w:ascii="Arial Narrow" w:hAnsi="Arial Narrow" w:hint="cs"/>
                <w:b/>
                <w:color w:val="FF0000"/>
                <w:sz w:val="28"/>
                <w:szCs w:val="28"/>
                <w:rtl/>
                <w:lang w:bidi="ar-AE"/>
              </w:rPr>
              <w:t xml:space="preserve">الميزانية </w:t>
            </w:r>
          </w:p>
          <w:p w:rsidR="00580189" w:rsidRPr="00BB0ABC" w:rsidRDefault="00580189" w:rsidP="00D61B2C">
            <w:pPr>
              <w:jc w:val="center"/>
              <w:rPr>
                <w:rFonts w:ascii="Arabic Typesetting" w:hAnsi="Arabic Typesetting" w:cs="Arabic Typesetting"/>
                <w:sz w:val="28"/>
                <w:szCs w:val="28"/>
                <w:lang w:bidi="ar-SA"/>
              </w:rPr>
            </w:pPr>
            <w:r>
              <w:rPr>
                <w:rFonts w:ascii="Arabic Typesetting" w:hAnsi="Arabic Typesetting" w:cs="Arabic Typesetting" w:hint="cs"/>
                <w:sz w:val="28"/>
                <w:szCs w:val="28"/>
                <w:rtl/>
                <w:lang w:bidi="ar-SA"/>
              </w:rPr>
              <w:t>(</w:t>
            </w:r>
            <w:r>
              <w:rPr>
                <w:rFonts w:asciiTheme="majorBidi" w:hAnsiTheme="majorBidi" w:cstheme="majorBidi"/>
                <w:rtl/>
                <w:lang w:bidi="ar-SA"/>
              </w:rPr>
              <w:t>ضع بيانا</w:t>
            </w:r>
            <w:r>
              <w:rPr>
                <w:rFonts w:asciiTheme="majorBidi" w:hAnsiTheme="majorBidi" w:cstheme="majorBidi" w:hint="cs"/>
                <w:rtl/>
                <w:lang w:bidi="ar-SA"/>
              </w:rPr>
              <w:t>ت</w:t>
            </w:r>
            <w:r>
              <w:rPr>
                <w:rFonts w:asciiTheme="majorBidi" w:hAnsiTheme="majorBidi" w:cstheme="majorBidi"/>
                <w:rtl/>
                <w:lang w:bidi="ar-SA"/>
              </w:rPr>
              <w:t xml:space="preserve"> مفصل</w:t>
            </w:r>
            <w:r>
              <w:rPr>
                <w:rFonts w:asciiTheme="majorBidi" w:hAnsiTheme="majorBidi" w:cstheme="majorBidi" w:hint="cs"/>
                <w:rtl/>
                <w:lang w:bidi="ar-SA"/>
              </w:rPr>
              <w:t>ة بالكميات</w:t>
            </w:r>
            <w:r w:rsidRPr="00CE4EF6">
              <w:rPr>
                <w:rFonts w:asciiTheme="majorBidi" w:hAnsiTheme="majorBidi" w:cstheme="majorBidi"/>
                <w:rtl/>
                <w:lang w:bidi="ar-SA"/>
              </w:rPr>
              <w:t xml:space="preserve"> /</w:t>
            </w:r>
            <w:r>
              <w:rPr>
                <w:rFonts w:asciiTheme="majorBidi" w:hAnsiTheme="majorBidi" w:cstheme="majorBidi" w:hint="cs"/>
                <w:rtl/>
                <w:lang w:bidi="ar-SA"/>
              </w:rPr>
              <w:t>التكلفة و</w:t>
            </w:r>
            <w:r w:rsidRPr="00CE4EF6">
              <w:rPr>
                <w:rFonts w:asciiTheme="majorBidi" w:hAnsiTheme="majorBidi" w:cstheme="majorBidi"/>
                <w:rtl/>
                <w:lang w:bidi="ar-SA"/>
              </w:rPr>
              <w:t xml:space="preserve"> ب</w:t>
            </w:r>
            <w:r>
              <w:rPr>
                <w:rFonts w:asciiTheme="majorBidi" w:hAnsiTheme="majorBidi" w:cstheme="majorBidi" w:hint="cs"/>
                <w:rtl/>
                <w:lang w:bidi="ar-SA"/>
              </w:rPr>
              <w:t>نو</w:t>
            </w:r>
            <w:r w:rsidRPr="00CE4EF6">
              <w:rPr>
                <w:rFonts w:asciiTheme="majorBidi" w:hAnsiTheme="majorBidi" w:cstheme="majorBidi"/>
                <w:rtl/>
                <w:lang w:bidi="ar-SA"/>
              </w:rPr>
              <w:t>د الصرف)</w:t>
            </w:r>
          </w:p>
        </w:tc>
        <w:tc>
          <w:tcPr>
            <w:tcW w:w="3237" w:type="dxa"/>
            <w:shd w:val="clear" w:color="auto" w:fill="D9D9D9" w:themeFill="background1" w:themeFillShade="D9"/>
          </w:tcPr>
          <w:p w:rsidR="00580189" w:rsidRPr="00A53522" w:rsidRDefault="00580189" w:rsidP="00D61B2C">
            <w:pPr>
              <w:jc w:val="center"/>
              <w:rPr>
                <w:rFonts w:ascii="Arial Narrow" w:hAnsi="Arial Narrow"/>
                <w:b/>
                <w:color w:val="FF0000"/>
                <w:sz w:val="28"/>
                <w:szCs w:val="28"/>
                <w:rtl/>
                <w:lang w:bidi="ar-AE"/>
              </w:rPr>
            </w:pPr>
            <w:r w:rsidRPr="00A53522">
              <w:rPr>
                <w:rFonts w:ascii="Arial Narrow" w:hAnsi="Arial Narrow" w:hint="cs"/>
                <w:b/>
                <w:color w:val="FF0000"/>
                <w:sz w:val="28"/>
                <w:szCs w:val="28"/>
                <w:rtl/>
                <w:lang w:bidi="ar-AE"/>
              </w:rPr>
              <w:t xml:space="preserve">مؤشرات النجاح </w:t>
            </w:r>
          </w:p>
          <w:p w:rsidR="00580189" w:rsidRPr="00CE4EF6" w:rsidRDefault="00580189" w:rsidP="00D61B2C">
            <w:pPr>
              <w:jc w:val="center"/>
              <w:rPr>
                <w:rFonts w:asciiTheme="majorBidi" w:hAnsiTheme="majorBidi" w:cstheme="majorBidi"/>
                <w:b/>
                <w:lang w:bidi="ar-AE"/>
              </w:rPr>
            </w:pPr>
            <w:r w:rsidRPr="00CE4EF6">
              <w:rPr>
                <w:rFonts w:asciiTheme="majorBidi" w:hAnsiTheme="majorBidi" w:cstheme="majorBidi"/>
                <w:rtl/>
                <w:lang w:bidi="ar-SA"/>
              </w:rPr>
              <w:t>(</w:t>
            </w:r>
            <w:r>
              <w:rPr>
                <w:rFonts w:asciiTheme="majorBidi" w:hAnsiTheme="majorBidi" w:cstheme="majorBidi" w:hint="cs"/>
                <w:rtl/>
                <w:lang w:bidi="ar-SA"/>
              </w:rPr>
              <w:t>عدد</w:t>
            </w:r>
            <w:r w:rsidRPr="00CE4EF6">
              <w:rPr>
                <w:rFonts w:asciiTheme="majorBidi" w:hAnsiTheme="majorBidi" w:cstheme="majorBidi"/>
                <w:rtl/>
                <w:lang w:bidi="ar-SA"/>
              </w:rPr>
              <w:t xml:space="preserve"> مؤشرات النجاح)</w:t>
            </w:r>
            <w:r w:rsidRPr="00CE4EF6">
              <w:rPr>
                <w:rFonts w:asciiTheme="majorBidi" w:hAnsiTheme="majorBidi" w:cstheme="majorBidi"/>
                <w:b/>
                <w:rtl/>
                <w:lang w:bidi="ar-AE"/>
              </w:rPr>
              <w:t xml:space="preserve"> </w:t>
            </w:r>
          </w:p>
        </w:tc>
      </w:tr>
      <w:tr w:rsidR="00580189" w:rsidTr="00D61B2C">
        <w:tc>
          <w:tcPr>
            <w:tcW w:w="3693" w:type="dxa"/>
            <w:gridSpan w:val="2"/>
          </w:tcPr>
          <w:p w:rsidR="003E1DCA" w:rsidRPr="003E1DCA" w:rsidRDefault="003E1DCA" w:rsidP="003E1DCA">
            <w:pPr>
              <w:bidi/>
              <w:rPr>
                <w:b/>
                <w:bCs/>
                <w:lang w:bidi="ar-AE"/>
              </w:rPr>
            </w:pPr>
            <w:r>
              <w:rPr>
                <w:rFonts w:hint="cs"/>
                <w:b/>
                <w:bCs/>
                <w:rtl/>
                <w:lang w:bidi="ar-SA"/>
              </w:rPr>
              <w:t xml:space="preserve">3.أ) </w:t>
            </w:r>
            <w:r w:rsidRPr="003E1DCA">
              <w:rPr>
                <w:b/>
                <w:bCs/>
                <w:rtl/>
                <w:lang w:bidi="ar-SA"/>
              </w:rPr>
              <w:t>تعزيز الاحترام والمهنية لجميع العاملين</w:t>
            </w:r>
            <w:r w:rsidRPr="003E1DCA">
              <w:rPr>
                <w:rFonts w:hint="cs"/>
                <w:b/>
                <w:bCs/>
                <w:rtl/>
                <w:lang w:bidi="ar-SA"/>
              </w:rPr>
              <w:t xml:space="preserve"> بدوافع ذاتية.</w:t>
            </w:r>
            <w:r w:rsidRPr="003E1DCA">
              <w:rPr>
                <w:b/>
                <w:bCs/>
                <w:rtl/>
                <w:lang w:bidi="ar-SA"/>
              </w:rPr>
              <w:t xml:space="preserve"> </w:t>
            </w:r>
          </w:p>
          <w:p w:rsidR="003E1DCA" w:rsidRPr="003E1DCA" w:rsidRDefault="003E1DCA" w:rsidP="003E1DCA">
            <w:pPr>
              <w:bidi/>
              <w:rPr>
                <w:b/>
                <w:bCs/>
                <w:lang w:bidi="ar-AE"/>
              </w:rPr>
            </w:pPr>
            <w:r>
              <w:rPr>
                <w:rFonts w:hint="cs"/>
                <w:b/>
                <w:bCs/>
                <w:rtl/>
                <w:lang w:bidi="ar-EG"/>
              </w:rPr>
              <w:t xml:space="preserve">3.ب) </w:t>
            </w:r>
            <w:r w:rsidRPr="003E1DCA">
              <w:rPr>
                <w:b/>
                <w:bCs/>
                <w:rtl/>
                <w:lang w:bidi="ar-EG"/>
              </w:rPr>
              <w:t>بناء علاقات ايجابية وقيمة مع المجتمع المدرس</w:t>
            </w:r>
            <w:r w:rsidRPr="003E1DCA">
              <w:rPr>
                <w:rFonts w:hint="cs"/>
                <w:b/>
                <w:bCs/>
                <w:rtl/>
                <w:lang w:bidi="ar-EG"/>
              </w:rPr>
              <w:t>ي</w:t>
            </w:r>
          </w:p>
          <w:p w:rsidR="003E1DCA" w:rsidRPr="003E1DCA" w:rsidRDefault="003E1DCA" w:rsidP="003E1DCA">
            <w:pPr>
              <w:bidi/>
              <w:rPr>
                <w:b/>
                <w:bCs/>
                <w:lang w:bidi="ar-AE"/>
              </w:rPr>
            </w:pPr>
            <w:r>
              <w:rPr>
                <w:rFonts w:hint="cs"/>
                <w:b/>
                <w:bCs/>
                <w:rtl/>
                <w:lang w:bidi="ar-EG"/>
              </w:rPr>
              <w:t xml:space="preserve">3.ج) </w:t>
            </w:r>
            <w:r w:rsidRPr="003E1DCA">
              <w:rPr>
                <w:b/>
                <w:bCs/>
                <w:rtl/>
                <w:lang w:bidi="ar-EG"/>
              </w:rPr>
              <w:t xml:space="preserve">توفير </w:t>
            </w:r>
            <w:r w:rsidRPr="003E1DCA">
              <w:rPr>
                <w:rFonts w:hint="cs"/>
                <w:b/>
                <w:bCs/>
                <w:rtl/>
                <w:lang w:bidi="ar-EG"/>
              </w:rPr>
              <w:t xml:space="preserve">التنمية المهنية </w:t>
            </w:r>
            <w:r w:rsidRPr="003E1DCA">
              <w:rPr>
                <w:b/>
                <w:bCs/>
                <w:rtl/>
                <w:lang w:bidi="ar-EG"/>
              </w:rPr>
              <w:t xml:space="preserve"> </w:t>
            </w:r>
            <w:r w:rsidRPr="003E1DCA">
              <w:rPr>
                <w:rFonts w:hint="cs"/>
                <w:b/>
                <w:bCs/>
                <w:rtl/>
                <w:lang w:bidi="ar-EG"/>
              </w:rPr>
              <w:t>ال</w:t>
            </w:r>
            <w:r w:rsidRPr="003E1DCA">
              <w:rPr>
                <w:b/>
                <w:bCs/>
                <w:rtl/>
                <w:lang w:bidi="ar-EG"/>
              </w:rPr>
              <w:t xml:space="preserve">مستهدفة </w:t>
            </w:r>
            <w:r w:rsidRPr="003E1DCA">
              <w:rPr>
                <w:rFonts w:hint="cs"/>
                <w:b/>
                <w:bCs/>
                <w:rtl/>
                <w:lang w:bidi="ar-EG"/>
              </w:rPr>
              <w:t>اعتمادا على خطة تحسين المدرسة وتقييم أداء المعلمات.</w:t>
            </w:r>
          </w:p>
          <w:p w:rsidR="00580189" w:rsidRPr="004418EF" w:rsidRDefault="003E1DCA" w:rsidP="003E1DCA">
            <w:pPr>
              <w:bidi/>
              <w:rPr>
                <w:b/>
                <w:rtl/>
                <w:lang w:bidi="ar-AE"/>
              </w:rPr>
            </w:pPr>
            <w:r>
              <w:rPr>
                <w:rFonts w:hint="cs"/>
                <w:b/>
                <w:bCs/>
                <w:rtl/>
                <w:lang w:bidi="ar-EG"/>
              </w:rPr>
              <w:t xml:space="preserve">3.د) </w:t>
            </w:r>
            <w:r w:rsidRPr="003E1DCA">
              <w:rPr>
                <w:b/>
                <w:bCs/>
                <w:rtl/>
                <w:lang w:bidi="ar-EG"/>
              </w:rPr>
              <w:t>ا</w:t>
            </w:r>
            <w:r w:rsidRPr="003E1DCA">
              <w:rPr>
                <w:rFonts w:hint="cs"/>
                <w:b/>
                <w:bCs/>
                <w:rtl/>
                <w:lang w:bidi="ar-EG"/>
              </w:rPr>
              <w:t>رساء بروتوكول ذو توقعات واضحة لجميع العاملين.</w:t>
            </w:r>
          </w:p>
        </w:tc>
        <w:tc>
          <w:tcPr>
            <w:tcW w:w="4624" w:type="dxa"/>
          </w:tcPr>
          <w:p w:rsidR="00580189" w:rsidRPr="004523E3" w:rsidRDefault="004523E3" w:rsidP="004523E3">
            <w:pPr>
              <w:bidi/>
              <w:rPr>
                <w:b/>
                <w:bCs/>
                <w:rtl/>
                <w:lang w:bidi="ar-EG"/>
              </w:rPr>
            </w:pPr>
            <w:r>
              <w:rPr>
                <w:rFonts w:hint="cs"/>
                <w:b/>
                <w:bCs/>
                <w:rtl/>
                <w:lang w:bidi="ar-EG"/>
              </w:rPr>
              <w:t>3</w:t>
            </w:r>
            <w:r w:rsidRPr="004523E3">
              <w:rPr>
                <w:rFonts w:hint="cs"/>
                <w:b/>
                <w:bCs/>
                <w:rtl/>
                <w:lang w:bidi="ar-EG"/>
              </w:rPr>
              <w:t>.أ)</w:t>
            </w:r>
          </w:p>
          <w:p w:rsidR="004523E3" w:rsidRPr="004523E3" w:rsidRDefault="004523E3" w:rsidP="004523E3">
            <w:pPr>
              <w:pStyle w:val="ListParagraph"/>
              <w:numPr>
                <w:ilvl w:val="0"/>
                <w:numId w:val="39"/>
              </w:numPr>
              <w:bidi/>
              <w:rPr>
                <w:b/>
                <w:bCs/>
                <w:rtl/>
                <w:lang w:bidi="ar-EG"/>
              </w:rPr>
            </w:pPr>
            <w:r w:rsidRPr="004523E3">
              <w:rPr>
                <w:b/>
                <w:bCs/>
                <w:rtl/>
              </w:rPr>
              <w:t xml:space="preserve">توزيع مدونة </w:t>
            </w:r>
            <w:r w:rsidRPr="004523E3">
              <w:rPr>
                <w:rFonts w:hint="cs"/>
                <w:b/>
                <w:bCs/>
                <w:rtl/>
              </w:rPr>
              <w:t>ل</w:t>
            </w:r>
            <w:r w:rsidRPr="004523E3">
              <w:rPr>
                <w:b/>
                <w:bCs/>
                <w:rtl/>
              </w:rPr>
              <w:t>لسلوك و</w:t>
            </w:r>
            <w:r w:rsidRPr="004523E3">
              <w:rPr>
                <w:rFonts w:hint="cs"/>
                <w:b/>
                <w:bCs/>
                <w:rtl/>
              </w:rPr>
              <w:t>التوقيع عليها</w:t>
            </w:r>
            <w:r w:rsidRPr="004523E3">
              <w:rPr>
                <w:b/>
                <w:bCs/>
                <w:rtl/>
              </w:rPr>
              <w:t xml:space="preserve"> ك</w:t>
            </w:r>
            <w:r w:rsidRPr="004523E3">
              <w:rPr>
                <w:rFonts w:hint="cs"/>
                <w:b/>
                <w:bCs/>
                <w:rtl/>
              </w:rPr>
              <w:t>إ</w:t>
            </w:r>
            <w:r w:rsidRPr="004523E3">
              <w:rPr>
                <w:b/>
                <w:bCs/>
                <w:rtl/>
              </w:rPr>
              <w:t>قرار تفاهم</w:t>
            </w:r>
            <w:r w:rsidRPr="004523E3">
              <w:rPr>
                <w:rFonts w:hint="cs"/>
                <w:b/>
                <w:bCs/>
                <w:rtl/>
              </w:rPr>
              <w:t>.</w:t>
            </w:r>
            <w:r w:rsidRPr="004523E3">
              <w:rPr>
                <w:b/>
                <w:bCs/>
                <w:rtl/>
              </w:rPr>
              <w:t xml:space="preserve"> </w:t>
            </w:r>
            <w:r w:rsidRPr="004523E3">
              <w:rPr>
                <w:b/>
                <w:bCs/>
                <w:rtl/>
                <w:lang w:bidi="ar-EG"/>
              </w:rPr>
              <w:t xml:space="preserve"> </w:t>
            </w:r>
          </w:p>
          <w:p w:rsidR="004523E3" w:rsidRPr="004523E3" w:rsidRDefault="004523E3" w:rsidP="004523E3">
            <w:pPr>
              <w:pStyle w:val="ListParagraph"/>
              <w:numPr>
                <w:ilvl w:val="0"/>
                <w:numId w:val="39"/>
              </w:numPr>
              <w:bidi/>
              <w:rPr>
                <w:b/>
                <w:bCs/>
                <w:rtl/>
                <w:lang w:bidi="ar-EG"/>
              </w:rPr>
            </w:pPr>
            <w:r w:rsidRPr="004523E3">
              <w:rPr>
                <w:b/>
                <w:bCs/>
                <w:rtl/>
                <w:lang w:bidi="ar-EG"/>
              </w:rPr>
              <w:t xml:space="preserve">وضع ميثاق </w:t>
            </w:r>
            <w:r w:rsidRPr="004523E3">
              <w:rPr>
                <w:rFonts w:hint="cs"/>
                <w:b/>
                <w:bCs/>
                <w:rtl/>
                <w:lang w:bidi="ar-EG"/>
              </w:rPr>
              <w:t>ل</w:t>
            </w:r>
            <w:r w:rsidRPr="004523E3">
              <w:rPr>
                <w:b/>
                <w:bCs/>
                <w:rtl/>
                <w:lang w:bidi="ar-EG"/>
              </w:rPr>
              <w:t>لمدرسة من خلال الحوار وال</w:t>
            </w:r>
            <w:r w:rsidRPr="004523E3">
              <w:rPr>
                <w:rFonts w:hint="cs"/>
                <w:b/>
                <w:bCs/>
                <w:rtl/>
                <w:lang w:bidi="ar-EG"/>
              </w:rPr>
              <w:t>تنمية المهنية</w:t>
            </w:r>
            <w:r w:rsidRPr="004523E3">
              <w:rPr>
                <w:b/>
                <w:bCs/>
                <w:rtl/>
                <w:lang w:bidi="ar-EG"/>
              </w:rPr>
              <w:t xml:space="preserve"> . توزيعه </w:t>
            </w:r>
            <w:r w:rsidRPr="004523E3">
              <w:rPr>
                <w:rFonts w:hint="cs"/>
                <w:b/>
                <w:bCs/>
                <w:rtl/>
                <w:lang w:bidi="ar-EG"/>
              </w:rPr>
              <w:t xml:space="preserve">على </w:t>
            </w:r>
            <w:r w:rsidRPr="004523E3">
              <w:rPr>
                <w:b/>
                <w:bCs/>
                <w:rtl/>
                <w:lang w:bidi="ar-EG"/>
              </w:rPr>
              <w:t xml:space="preserve">جميع العاملين وعرضه </w:t>
            </w:r>
            <w:r w:rsidRPr="004523E3">
              <w:rPr>
                <w:rFonts w:hint="cs"/>
                <w:b/>
                <w:bCs/>
                <w:rtl/>
                <w:lang w:bidi="ar-EG"/>
              </w:rPr>
              <w:t>في مكان مناسب في المدرسة .</w:t>
            </w:r>
          </w:p>
          <w:p w:rsidR="004523E3" w:rsidRPr="004523E3" w:rsidRDefault="004523E3" w:rsidP="004523E3">
            <w:pPr>
              <w:pStyle w:val="ListParagraph"/>
              <w:numPr>
                <w:ilvl w:val="0"/>
                <w:numId w:val="39"/>
              </w:numPr>
              <w:bidi/>
              <w:rPr>
                <w:b/>
                <w:bCs/>
                <w:rtl/>
              </w:rPr>
            </w:pPr>
            <w:r w:rsidRPr="004523E3">
              <w:rPr>
                <w:rFonts w:hint="cs"/>
                <w:b/>
                <w:bCs/>
                <w:rtl/>
              </w:rPr>
              <w:t>عرض</w:t>
            </w:r>
            <w:r w:rsidRPr="004523E3">
              <w:rPr>
                <w:b/>
                <w:bCs/>
                <w:rtl/>
              </w:rPr>
              <w:t xml:space="preserve"> ملصق يمثل ثقافة التعلم الناجح للجميع ( العاملين والطلب</w:t>
            </w:r>
            <w:r w:rsidRPr="004523E3">
              <w:rPr>
                <w:rFonts w:hint="cs"/>
                <w:b/>
                <w:bCs/>
                <w:rtl/>
              </w:rPr>
              <w:t>ة</w:t>
            </w:r>
            <w:r w:rsidRPr="004523E3">
              <w:rPr>
                <w:b/>
                <w:bCs/>
                <w:rtl/>
              </w:rPr>
              <w:t xml:space="preserve"> ) . ليتضمن كيف يبدو ويسمع ويشعر</w:t>
            </w:r>
            <w:r w:rsidRPr="004523E3">
              <w:rPr>
                <w:rFonts w:hint="cs"/>
                <w:b/>
                <w:bCs/>
                <w:rtl/>
              </w:rPr>
              <w:t xml:space="preserve"> ويتم ذلم من خلال</w:t>
            </w:r>
            <w:r w:rsidRPr="004523E3">
              <w:rPr>
                <w:b/>
                <w:bCs/>
                <w:rtl/>
              </w:rPr>
              <w:t xml:space="preserve"> </w:t>
            </w:r>
            <w:r w:rsidRPr="004523E3">
              <w:rPr>
                <w:b/>
                <w:bCs/>
                <w:rtl/>
                <w:lang w:bidi="ar-EG"/>
              </w:rPr>
              <w:t xml:space="preserve">فريق </w:t>
            </w:r>
            <w:r w:rsidRPr="004523E3">
              <w:rPr>
                <w:rFonts w:hint="cs"/>
                <w:b/>
                <w:bCs/>
                <w:rtl/>
                <w:lang w:bidi="ar-EG"/>
              </w:rPr>
              <w:t>ال</w:t>
            </w:r>
            <w:r w:rsidRPr="004523E3">
              <w:rPr>
                <w:b/>
                <w:bCs/>
                <w:rtl/>
                <w:lang w:bidi="ar-EG"/>
              </w:rPr>
              <w:t>قيادة المدرس</w:t>
            </w:r>
            <w:r w:rsidRPr="004523E3">
              <w:rPr>
                <w:rFonts w:hint="cs"/>
                <w:b/>
                <w:bCs/>
                <w:rtl/>
                <w:lang w:bidi="ar-EG"/>
              </w:rPr>
              <w:t>ي</w:t>
            </w:r>
            <w:r w:rsidRPr="004523E3">
              <w:rPr>
                <w:b/>
                <w:bCs/>
                <w:rtl/>
                <w:lang w:bidi="ar-EG"/>
              </w:rPr>
              <w:t xml:space="preserve">ة  ذلك </w:t>
            </w:r>
            <w:r w:rsidRPr="004523E3">
              <w:rPr>
                <w:rFonts w:hint="cs"/>
                <w:b/>
                <w:bCs/>
                <w:rtl/>
                <w:lang w:bidi="ar-EG"/>
              </w:rPr>
              <w:t>أثناء</w:t>
            </w:r>
            <w:r w:rsidRPr="004523E3">
              <w:rPr>
                <w:b/>
                <w:bCs/>
                <w:rtl/>
                <w:lang w:bidi="ar-EG"/>
              </w:rPr>
              <w:t xml:space="preserve"> الجولات والملاحظات . يرصد المعلمين انعكاس ذلك و</w:t>
            </w:r>
            <w:r w:rsidRPr="004523E3">
              <w:rPr>
                <w:rFonts w:hint="cs"/>
                <w:b/>
                <w:bCs/>
                <w:rtl/>
                <w:lang w:bidi="ar-EG"/>
              </w:rPr>
              <w:t>م</w:t>
            </w:r>
            <w:r w:rsidRPr="004523E3">
              <w:rPr>
                <w:b/>
                <w:bCs/>
                <w:rtl/>
                <w:lang w:bidi="ar-EG"/>
              </w:rPr>
              <w:t>لاحظ</w:t>
            </w:r>
            <w:r w:rsidRPr="004523E3">
              <w:rPr>
                <w:rFonts w:hint="cs"/>
                <w:b/>
                <w:bCs/>
                <w:rtl/>
                <w:lang w:bidi="ar-EG"/>
              </w:rPr>
              <w:t>ته</w:t>
            </w:r>
            <w:r w:rsidRPr="004523E3">
              <w:rPr>
                <w:b/>
                <w:bCs/>
                <w:rtl/>
                <w:lang w:bidi="ar-EG"/>
              </w:rPr>
              <w:t xml:space="preserve"> ف</w:t>
            </w:r>
            <w:r w:rsidRPr="004523E3">
              <w:rPr>
                <w:rFonts w:hint="cs"/>
                <w:b/>
                <w:bCs/>
                <w:rtl/>
                <w:lang w:bidi="ar-EG"/>
              </w:rPr>
              <w:t>ي</w:t>
            </w:r>
            <w:r w:rsidRPr="004523E3">
              <w:rPr>
                <w:b/>
                <w:bCs/>
                <w:rtl/>
                <w:lang w:bidi="ar-EG"/>
              </w:rPr>
              <w:t xml:space="preserve"> انجاز الطلب</w:t>
            </w:r>
            <w:r w:rsidRPr="004523E3">
              <w:rPr>
                <w:rFonts w:hint="cs"/>
                <w:b/>
                <w:bCs/>
                <w:rtl/>
                <w:lang w:bidi="ar-EG"/>
              </w:rPr>
              <w:t>ة.</w:t>
            </w:r>
            <w:r w:rsidRPr="004523E3">
              <w:rPr>
                <w:b/>
                <w:bCs/>
                <w:rtl/>
                <w:lang w:bidi="ar-EG"/>
              </w:rPr>
              <w:t xml:space="preserve"> </w:t>
            </w:r>
          </w:p>
          <w:p w:rsidR="004523E3" w:rsidRPr="004523E3" w:rsidRDefault="004523E3" w:rsidP="004523E3">
            <w:pPr>
              <w:pStyle w:val="ListParagraph"/>
              <w:numPr>
                <w:ilvl w:val="0"/>
                <w:numId w:val="39"/>
              </w:numPr>
              <w:bidi/>
              <w:rPr>
                <w:b/>
                <w:bCs/>
                <w:rtl/>
                <w:lang w:bidi="ar-EG"/>
              </w:rPr>
            </w:pPr>
            <w:r w:rsidRPr="004523E3">
              <w:rPr>
                <w:b/>
                <w:bCs/>
                <w:rtl/>
                <w:lang w:bidi="ar-EG"/>
              </w:rPr>
              <w:t>توفير الفرص للعاملين لمشاركة النجاح فى استراتيجيات الفصول والممارسة الفعالة</w:t>
            </w:r>
            <w:r w:rsidRPr="004523E3">
              <w:rPr>
                <w:rFonts w:hint="cs"/>
                <w:b/>
                <w:bCs/>
                <w:rtl/>
                <w:lang w:bidi="ar-EG"/>
              </w:rPr>
              <w:t>.</w:t>
            </w:r>
            <w:r w:rsidRPr="004523E3">
              <w:rPr>
                <w:b/>
                <w:bCs/>
                <w:rtl/>
                <w:lang w:bidi="ar-EG"/>
              </w:rPr>
              <w:t xml:space="preserve"> </w:t>
            </w:r>
          </w:p>
          <w:p w:rsidR="004523E3" w:rsidRPr="004523E3" w:rsidRDefault="004523E3" w:rsidP="004523E3">
            <w:pPr>
              <w:pStyle w:val="ListParagraph"/>
              <w:numPr>
                <w:ilvl w:val="0"/>
                <w:numId w:val="39"/>
              </w:numPr>
              <w:bidi/>
              <w:rPr>
                <w:b/>
                <w:bCs/>
                <w:rtl/>
                <w:lang w:bidi="ar-EG"/>
              </w:rPr>
            </w:pPr>
            <w:r w:rsidRPr="004523E3">
              <w:rPr>
                <w:b/>
                <w:bCs/>
                <w:rtl/>
                <w:lang w:bidi="ar-EG"/>
              </w:rPr>
              <w:lastRenderedPageBreak/>
              <w:t xml:space="preserve">عمل نموذج لفريق </w:t>
            </w:r>
            <w:r w:rsidRPr="004523E3">
              <w:rPr>
                <w:rFonts w:hint="cs"/>
                <w:b/>
                <w:bCs/>
                <w:rtl/>
                <w:lang w:bidi="ar-EG"/>
              </w:rPr>
              <w:t>ال</w:t>
            </w:r>
            <w:r w:rsidRPr="004523E3">
              <w:rPr>
                <w:b/>
                <w:bCs/>
                <w:rtl/>
                <w:lang w:bidi="ar-EG"/>
              </w:rPr>
              <w:t>قيادة المدرس</w:t>
            </w:r>
            <w:r w:rsidRPr="004523E3">
              <w:rPr>
                <w:rFonts w:hint="cs"/>
                <w:b/>
                <w:bCs/>
                <w:rtl/>
                <w:lang w:bidi="ar-EG"/>
              </w:rPr>
              <w:t>ي</w:t>
            </w:r>
            <w:r w:rsidRPr="004523E3">
              <w:rPr>
                <w:b/>
                <w:bCs/>
                <w:rtl/>
                <w:lang w:bidi="ar-EG"/>
              </w:rPr>
              <w:t>ه لمعرفة الممارسة الفعالة</w:t>
            </w:r>
            <w:r w:rsidRPr="004523E3">
              <w:rPr>
                <w:rFonts w:hint="cs"/>
                <w:b/>
                <w:bCs/>
                <w:rtl/>
                <w:lang w:bidi="ar-EG"/>
              </w:rPr>
              <w:t xml:space="preserve"> الناجحة</w:t>
            </w:r>
            <w:r w:rsidRPr="004523E3">
              <w:rPr>
                <w:b/>
                <w:bCs/>
                <w:rtl/>
                <w:lang w:bidi="ar-EG"/>
              </w:rPr>
              <w:t xml:space="preserve"> وتوفير المشورة البناءة والدعم من خلال التغذية ال</w:t>
            </w:r>
            <w:r w:rsidRPr="004523E3">
              <w:rPr>
                <w:rFonts w:hint="cs"/>
                <w:b/>
                <w:bCs/>
                <w:rtl/>
                <w:lang w:bidi="ar-EG"/>
              </w:rPr>
              <w:t>راجعة.</w:t>
            </w:r>
            <w:r w:rsidRPr="004523E3">
              <w:rPr>
                <w:b/>
                <w:bCs/>
                <w:rtl/>
                <w:lang w:bidi="ar-EG"/>
              </w:rPr>
              <w:t xml:space="preserve"> </w:t>
            </w:r>
          </w:p>
          <w:p w:rsidR="004523E3" w:rsidRDefault="004523E3" w:rsidP="004523E3">
            <w:pPr>
              <w:pStyle w:val="ListParagraph"/>
              <w:numPr>
                <w:ilvl w:val="0"/>
                <w:numId w:val="39"/>
              </w:numPr>
              <w:bidi/>
              <w:rPr>
                <w:b/>
                <w:bCs/>
                <w:lang w:bidi="ar-EG"/>
              </w:rPr>
            </w:pPr>
            <w:r w:rsidRPr="004523E3">
              <w:rPr>
                <w:rFonts w:hint="cs"/>
                <w:b/>
                <w:bCs/>
                <w:rtl/>
                <w:lang w:bidi="ar-EG"/>
              </w:rPr>
              <w:t>توفير الحوافز التشجيعية المادية والمعنوية للعاملين وللطلبة الأكثر انجازا (الشهادات، المكافآت،الهدايا الرمزية)</w:t>
            </w:r>
            <w:r>
              <w:rPr>
                <w:rFonts w:hint="cs"/>
                <w:b/>
                <w:bCs/>
                <w:rtl/>
                <w:lang w:bidi="ar-EG"/>
              </w:rPr>
              <w:t>.</w:t>
            </w:r>
          </w:p>
          <w:p w:rsidR="004523E3" w:rsidRDefault="004523E3" w:rsidP="004523E3">
            <w:pPr>
              <w:bidi/>
              <w:rPr>
                <w:b/>
                <w:bCs/>
                <w:rtl/>
                <w:lang w:bidi="ar-EG"/>
              </w:rPr>
            </w:pPr>
            <w:r>
              <w:rPr>
                <w:rFonts w:hint="cs"/>
                <w:b/>
                <w:bCs/>
                <w:rtl/>
                <w:lang w:bidi="ar-EG"/>
              </w:rPr>
              <w:t>3.ب)</w:t>
            </w:r>
          </w:p>
          <w:p w:rsidR="00734871" w:rsidRPr="00734871" w:rsidRDefault="00734871" w:rsidP="00734871">
            <w:pPr>
              <w:pStyle w:val="ListParagraph"/>
              <w:numPr>
                <w:ilvl w:val="0"/>
                <w:numId w:val="40"/>
              </w:numPr>
              <w:bidi/>
              <w:rPr>
                <w:b/>
                <w:bCs/>
                <w:rtl/>
                <w:lang w:bidi="ar-EG"/>
              </w:rPr>
            </w:pPr>
            <w:r w:rsidRPr="00734871">
              <w:rPr>
                <w:rFonts w:hint="cs"/>
                <w:b/>
                <w:bCs/>
                <w:rtl/>
                <w:lang w:bidi="ar-EG"/>
              </w:rPr>
              <w:t>التخطيط للكتيب الارشادي الخاص بأولياء الامور للسنة القادمة.</w:t>
            </w:r>
          </w:p>
          <w:p w:rsidR="00734871" w:rsidRPr="00734871" w:rsidRDefault="00734871" w:rsidP="00734871">
            <w:pPr>
              <w:pStyle w:val="ListParagraph"/>
              <w:numPr>
                <w:ilvl w:val="0"/>
                <w:numId w:val="40"/>
              </w:numPr>
              <w:bidi/>
              <w:rPr>
                <w:b/>
                <w:bCs/>
                <w:rtl/>
                <w:lang w:bidi="ar-EG"/>
              </w:rPr>
            </w:pPr>
            <w:r w:rsidRPr="00734871">
              <w:rPr>
                <w:b/>
                <w:bCs/>
                <w:rtl/>
                <w:lang w:bidi="ar-EG"/>
              </w:rPr>
              <w:t xml:space="preserve">توزيع </w:t>
            </w:r>
            <w:r w:rsidRPr="00734871">
              <w:rPr>
                <w:rFonts w:hint="cs"/>
                <w:b/>
                <w:bCs/>
                <w:rtl/>
                <w:lang w:bidi="ar-EG"/>
              </w:rPr>
              <w:t>كتيب ارشادي لأولياء الأمور لاعلامهم بالاجراءات</w:t>
            </w:r>
            <w:r w:rsidRPr="00734871">
              <w:rPr>
                <w:b/>
                <w:bCs/>
                <w:rtl/>
                <w:lang w:bidi="ar-EG"/>
              </w:rPr>
              <w:t xml:space="preserve"> والسياسات المدرسية </w:t>
            </w:r>
            <w:r w:rsidRPr="00734871">
              <w:rPr>
                <w:rFonts w:hint="cs"/>
                <w:b/>
                <w:bCs/>
                <w:rtl/>
                <w:lang w:bidi="ar-EG"/>
              </w:rPr>
              <w:t>.</w:t>
            </w:r>
            <w:r w:rsidRPr="00734871">
              <w:rPr>
                <w:b/>
                <w:bCs/>
                <w:rtl/>
                <w:lang w:bidi="ar-EG"/>
              </w:rPr>
              <w:t xml:space="preserve"> </w:t>
            </w:r>
          </w:p>
          <w:p w:rsidR="00734871" w:rsidRPr="00734871" w:rsidRDefault="00734871" w:rsidP="00734871">
            <w:pPr>
              <w:pStyle w:val="ListParagraph"/>
              <w:numPr>
                <w:ilvl w:val="0"/>
                <w:numId w:val="40"/>
              </w:numPr>
              <w:bidi/>
              <w:rPr>
                <w:b/>
                <w:bCs/>
                <w:rtl/>
                <w:lang w:bidi="ar-EG"/>
              </w:rPr>
            </w:pPr>
            <w:r w:rsidRPr="00734871">
              <w:rPr>
                <w:b/>
                <w:bCs/>
                <w:rtl/>
                <w:lang w:bidi="ar-EG"/>
              </w:rPr>
              <w:t>تقديم</w:t>
            </w:r>
            <w:r w:rsidRPr="00734871">
              <w:rPr>
                <w:rFonts w:hint="cs"/>
                <w:b/>
                <w:bCs/>
                <w:rtl/>
                <w:lang w:bidi="ar-EG"/>
              </w:rPr>
              <w:t xml:space="preserve"> ورشة عمل لأولياء الأمور لتعريفهم </w:t>
            </w:r>
            <w:r w:rsidRPr="00734871">
              <w:rPr>
                <w:b/>
                <w:bCs/>
                <w:rtl/>
                <w:lang w:bidi="ar-EG"/>
              </w:rPr>
              <w:t xml:space="preserve"> </w:t>
            </w:r>
            <w:r w:rsidRPr="00734871">
              <w:rPr>
                <w:rFonts w:hint="cs"/>
                <w:b/>
                <w:bCs/>
                <w:rtl/>
                <w:lang w:bidi="ar-EG"/>
              </w:rPr>
              <w:t>بال</w:t>
            </w:r>
            <w:r w:rsidRPr="00734871">
              <w:rPr>
                <w:b/>
                <w:bCs/>
                <w:rtl/>
                <w:lang w:bidi="ar-EG"/>
              </w:rPr>
              <w:t xml:space="preserve">نموذج </w:t>
            </w:r>
            <w:r w:rsidRPr="00734871">
              <w:rPr>
                <w:rFonts w:hint="cs"/>
                <w:b/>
                <w:bCs/>
                <w:rtl/>
                <w:lang w:bidi="ar-EG"/>
              </w:rPr>
              <w:t>ال</w:t>
            </w:r>
            <w:r w:rsidRPr="00734871">
              <w:rPr>
                <w:b/>
                <w:bCs/>
                <w:rtl/>
                <w:lang w:bidi="ar-EG"/>
              </w:rPr>
              <w:t>مدرس</w:t>
            </w:r>
            <w:r w:rsidRPr="00734871">
              <w:rPr>
                <w:rFonts w:hint="cs"/>
                <w:b/>
                <w:bCs/>
                <w:rtl/>
                <w:lang w:bidi="ar-EG"/>
              </w:rPr>
              <w:t>ي</w:t>
            </w:r>
            <w:r w:rsidRPr="00734871">
              <w:rPr>
                <w:b/>
                <w:bCs/>
                <w:rtl/>
                <w:lang w:bidi="ar-EG"/>
              </w:rPr>
              <w:t xml:space="preserve"> </w:t>
            </w:r>
            <w:r w:rsidRPr="00734871">
              <w:rPr>
                <w:rFonts w:hint="cs"/>
                <w:b/>
                <w:bCs/>
                <w:rtl/>
                <w:lang w:bidi="ar-EG"/>
              </w:rPr>
              <w:t>ال</w:t>
            </w:r>
            <w:r w:rsidRPr="00734871">
              <w:rPr>
                <w:b/>
                <w:bCs/>
                <w:rtl/>
                <w:lang w:bidi="ar-EG"/>
              </w:rPr>
              <w:t>جديد</w:t>
            </w:r>
            <w:r w:rsidRPr="00734871">
              <w:rPr>
                <w:rFonts w:hint="cs"/>
                <w:b/>
                <w:bCs/>
                <w:rtl/>
                <w:lang w:bidi="ar-EG"/>
              </w:rPr>
              <w:t xml:space="preserve">. </w:t>
            </w:r>
            <w:r w:rsidRPr="00734871">
              <w:rPr>
                <w:b/>
                <w:bCs/>
                <w:rtl/>
                <w:lang w:bidi="ar-EG"/>
              </w:rPr>
              <w:t xml:space="preserve"> </w:t>
            </w:r>
          </w:p>
          <w:p w:rsidR="00734871" w:rsidRPr="00734871" w:rsidRDefault="00734871" w:rsidP="00734871">
            <w:pPr>
              <w:pStyle w:val="ListParagraph"/>
              <w:numPr>
                <w:ilvl w:val="0"/>
                <w:numId w:val="40"/>
              </w:numPr>
              <w:bidi/>
              <w:rPr>
                <w:b/>
                <w:bCs/>
                <w:rtl/>
                <w:lang w:bidi="ar-EG"/>
              </w:rPr>
            </w:pPr>
            <w:r w:rsidRPr="00734871">
              <w:rPr>
                <w:rFonts w:hint="cs"/>
                <w:b/>
                <w:bCs/>
                <w:rtl/>
                <w:lang w:bidi="ar-EG"/>
              </w:rPr>
              <w:t>إعداد جدول يتضمن (الأيام المحددة لأولياء الأمور) لمقابلة المعلمات ومشاهدة النموذج المدرسي الجديد أثناء العمل.</w:t>
            </w:r>
          </w:p>
          <w:p w:rsidR="00734871" w:rsidRPr="00734871" w:rsidRDefault="00734871" w:rsidP="00734871">
            <w:pPr>
              <w:pStyle w:val="ListParagraph"/>
              <w:numPr>
                <w:ilvl w:val="0"/>
                <w:numId w:val="40"/>
              </w:numPr>
              <w:bidi/>
              <w:rPr>
                <w:b/>
                <w:bCs/>
                <w:rtl/>
                <w:lang w:bidi="ar-EG"/>
              </w:rPr>
            </w:pPr>
            <w:r w:rsidRPr="00734871">
              <w:rPr>
                <w:rFonts w:hint="cs"/>
                <w:b/>
                <w:bCs/>
                <w:rtl/>
              </w:rPr>
              <w:t>تعيين يوم الخميس الذي يوافق نهاية كل وحدة دراسية لاقامة احتفال أو ورش عمل لأولياء الأمور.</w:t>
            </w:r>
          </w:p>
          <w:p w:rsidR="00734871" w:rsidRPr="00734871" w:rsidRDefault="00734871" w:rsidP="00734871">
            <w:pPr>
              <w:pStyle w:val="ListParagraph"/>
              <w:numPr>
                <w:ilvl w:val="0"/>
                <w:numId w:val="40"/>
              </w:numPr>
              <w:bidi/>
              <w:rPr>
                <w:b/>
                <w:bCs/>
                <w:rtl/>
                <w:lang w:bidi="ar-EG"/>
              </w:rPr>
            </w:pPr>
            <w:r w:rsidRPr="00734871">
              <w:rPr>
                <w:b/>
                <w:bCs/>
                <w:rtl/>
                <w:lang w:bidi="ar-EG"/>
              </w:rPr>
              <w:t>توضيح وتنفيذ سياسة السلوك  المدرس</w:t>
            </w:r>
            <w:r w:rsidRPr="00734871">
              <w:rPr>
                <w:rFonts w:hint="cs"/>
                <w:b/>
                <w:bCs/>
                <w:rtl/>
                <w:lang w:bidi="ar-EG"/>
              </w:rPr>
              <w:t>ي</w:t>
            </w:r>
            <w:r w:rsidRPr="00734871">
              <w:rPr>
                <w:b/>
                <w:bCs/>
                <w:rtl/>
                <w:lang w:bidi="ar-EG"/>
              </w:rPr>
              <w:t xml:space="preserve"> </w:t>
            </w:r>
          </w:p>
          <w:p w:rsidR="00734871" w:rsidRPr="00734871" w:rsidRDefault="00734871" w:rsidP="00734871">
            <w:pPr>
              <w:pStyle w:val="ListParagraph"/>
              <w:numPr>
                <w:ilvl w:val="0"/>
                <w:numId w:val="40"/>
              </w:numPr>
              <w:bidi/>
              <w:rPr>
                <w:b/>
                <w:bCs/>
                <w:rtl/>
                <w:lang w:bidi="ar-EG"/>
              </w:rPr>
            </w:pPr>
            <w:r w:rsidRPr="00734871">
              <w:rPr>
                <w:rFonts w:hint="cs"/>
                <w:b/>
                <w:bCs/>
                <w:rtl/>
                <w:lang w:bidi="ar-EG"/>
              </w:rPr>
              <w:t>تكريم الطلبة الذين حققوا انجازا عاليا دراسيا أو سلوكيا في الطابور الصباحي .</w:t>
            </w:r>
          </w:p>
          <w:p w:rsidR="00734871" w:rsidRPr="00734871" w:rsidRDefault="00734871" w:rsidP="00734871">
            <w:pPr>
              <w:pStyle w:val="ListParagraph"/>
              <w:numPr>
                <w:ilvl w:val="0"/>
                <w:numId w:val="40"/>
              </w:numPr>
              <w:bidi/>
              <w:rPr>
                <w:b/>
                <w:bCs/>
                <w:rtl/>
                <w:lang w:bidi="ar-EG"/>
              </w:rPr>
            </w:pPr>
            <w:r w:rsidRPr="00734871">
              <w:rPr>
                <w:rFonts w:hint="cs"/>
                <w:b/>
                <w:bCs/>
                <w:rtl/>
                <w:lang w:bidi="ar-EG"/>
              </w:rPr>
              <w:t>اكمال وارسال تقارير التقدم للطلبة من قبل المعلمات .</w:t>
            </w:r>
            <w:r w:rsidRPr="00734871">
              <w:rPr>
                <w:b/>
                <w:bCs/>
                <w:rtl/>
                <w:lang w:bidi="ar-EG"/>
              </w:rPr>
              <w:t xml:space="preserve"> </w:t>
            </w:r>
          </w:p>
          <w:p w:rsidR="00734871" w:rsidRPr="00734871" w:rsidRDefault="00734871" w:rsidP="00734871">
            <w:pPr>
              <w:pStyle w:val="ListParagraph"/>
              <w:numPr>
                <w:ilvl w:val="0"/>
                <w:numId w:val="40"/>
              </w:numPr>
              <w:bidi/>
              <w:rPr>
                <w:b/>
                <w:bCs/>
                <w:rtl/>
                <w:lang w:bidi="ar-EG"/>
              </w:rPr>
            </w:pPr>
            <w:r w:rsidRPr="00734871">
              <w:rPr>
                <w:rFonts w:hint="cs"/>
                <w:b/>
                <w:bCs/>
                <w:rtl/>
                <w:lang w:bidi="ar-EG"/>
              </w:rPr>
              <w:t xml:space="preserve">ربط المدرسة بالمنزل من خلال ارسال الأعمال الايجابية والانجازاتالعالية التي حققها الطالب وذلك باختيار المعلمة 5 أطفال أسبوعيا. </w:t>
            </w:r>
          </w:p>
          <w:p w:rsidR="00734871" w:rsidRDefault="00734871" w:rsidP="00734871">
            <w:pPr>
              <w:pStyle w:val="ListParagraph"/>
              <w:numPr>
                <w:ilvl w:val="0"/>
                <w:numId w:val="40"/>
              </w:numPr>
              <w:bidi/>
              <w:rPr>
                <w:b/>
                <w:bCs/>
                <w:lang w:bidi="ar-EG"/>
              </w:rPr>
            </w:pPr>
            <w:r w:rsidRPr="00734871">
              <w:rPr>
                <w:b/>
                <w:bCs/>
                <w:rtl/>
                <w:lang w:bidi="ar-EG"/>
              </w:rPr>
              <w:t xml:space="preserve">يقوم فريق </w:t>
            </w:r>
            <w:r w:rsidRPr="00734871">
              <w:rPr>
                <w:rFonts w:hint="cs"/>
                <w:b/>
                <w:bCs/>
                <w:rtl/>
                <w:lang w:bidi="ar-EG"/>
              </w:rPr>
              <w:t>ال</w:t>
            </w:r>
            <w:r w:rsidRPr="00734871">
              <w:rPr>
                <w:b/>
                <w:bCs/>
                <w:rtl/>
                <w:lang w:bidi="ar-EG"/>
              </w:rPr>
              <w:t>قيادة المدرس</w:t>
            </w:r>
            <w:r w:rsidRPr="00734871">
              <w:rPr>
                <w:rFonts w:hint="cs"/>
                <w:b/>
                <w:bCs/>
                <w:rtl/>
                <w:lang w:bidi="ar-EG"/>
              </w:rPr>
              <w:t>ي</w:t>
            </w:r>
            <w:r w:rsidRPr="00734871">
              <w:rPr>
                <w:b/>
                <w:bCs/>
                <w:rtl/>
                <w:lang w:bidi="ar-EG"/>
              </w:rPr>
              <w:t xml:space="preserve">ة </w:t>
            </w:r>
            <w:r w:rsidRPr="00734871">
              <w:rPr>
                <w:rFonts w:hint="cs"/>
                <w:b/>
                <w:bCs/>
                <w:rtl/>
                <w:lang w:bidi="ar-EG"/>
              </w:rPr>
              <w:t xml:space="preserve"> بجذب و </w:t>
            </w:r>
            <w:r w:rsidRPr="00734871">
              <w:rPr>
                <w:b/>
                <w:bCs/>
                <w:rtl/>
                <w:lang w:bidi="ar-EG"/>
              </w:rPr>
              <w:t xml:space="preserve">تدريب </w:t>
            </w:r>
            <w:r w:rsidRPr="00734871">
              <w:rPr>
                <w:rFonts w:hint="cs"/>
                <w:b/>
                <w:bCs/>
                <w:rtl/>
                <w:lang w:bidi="ar-EG"/>
              </w:rPr>
              <w:t>أولياء الأمور</w:t>
            </w:r>
            <w:r w:rsidRPr="00734871">
              <w:rPr>
                <w:b/>
                <w:bCs/>
                <w:rtl/>
                <w:lang w:bidi="ar-EG"/>
              </w:rPr>
              <w:t xml:space="preserve"> المهتمين بدعم ال</w:t>
            </w:r>
            <w:r w:rsidRPr="00734871">
              <w:rPr>
                <w:rFonts w:hint="cs"/>
                <w:b/>
                <w:bCs/>
                <w:rtl/>
                <w:lang w:bidi="ar-EG"/>
              </w:rPr>
              <w:t>خبرات الدرسية</w:t>
            </w:r>
            <w:r w:rsidRPr="00734871">
              <w:rPr>
                <w:b/>
                <w:bCs/>
                <w:rtl/>
                <w:lang w:bidi="ar-EG"/>
              </w:rPr>
              <w:t xml:space="preserve"> والمشاركة ف</w:t>
            </w:r>
            <w:r w:rsidRPr="00734871">
              <w:rPr>
                <w:rFonts w:hint="cs"/>
                <w:b/>
                <w:bCs/>
                <w:rtl/>
                <w:lang w:bidi="ar-EG"/>
              </w:rPr>
              <w:t xml:space="preserve">ي </w:t>
            </w:r>
            <w:r w:rsidRPr="00734871">
              <w:rPr>
                <w:b/>
                <w:bCs/>
                <w:rtl/>
                <w:lang w:bidi="ar-EG"/>
              </w:rPr>
              <w:t>ا</w:t>
            </w:r>
            <w:r w:rsidRPr="00734871">
              <w:rPr>
                <w:rFonts w:hint="cs"/>
                <w:b/>
                <w:bCs/>
                <w:rtl/>
                <w:lang w:bidi="ar-EG"/>
              </w:rPr>
              <w:t>لفعاليات المدرسية.</w:t>
            </w:r>
            <w:r w:rsidRPr="00734871">
              <w:rPr>
                <w:b/>
                <w:bCs/>
                <w:rtl/>
                <w:lang w:bidi="ar-EG"/>
              </w:rPr>
              <w:t xml:space="preserve"> </w:t>
            </w:r>
          </w:p>
          <w:p w:rsidR="003A5923" w:rsidRDefault="003A5923" w:rsidP="003A5923">
            <w:pPr>
              <w:bidi/>
              <w:rPr>
                <w:b/>
                <w:bCs/>
                <w:rtl/>
                <w:lang w:bidi="ar-EG"/>
              </w:rPr>
            </w:pPr>
            <w:r>
              <w:rPr>
                <w:rFonts w:hint="cs"/>
                <w:b/>
                <w:bCs/>
                <w:rtl/>
                <w:lang w:bidi="ar-EG"/>
              </w:rPr>
              <w:t>3.ج)</w:t>
            </w:r>
          </w:p>
          <w:p w:rsidR="003A5923" w:rsidRPr="003A5923" w:rsidRDefault="003A5923" w:rsidP="003A5923">
            <w:pPr>
              <w:pStyle w:val="ListParagraph"/>
              <w:numPr>
                <w:ilvl w:val="0"/>
                <w:numId w:val="41"/>
              </w:numPr>
              <w:bidi/>
              <w:rPr>
                <w:b/>
                <w:bCs/>
                <w:rtl/>
                <w:lang w:bidi="ar-EG"/>
              </w:rPr>
            </w:pPr>
            <w:r w:rsidRPr="003A5923">
              <w:rPr>
                <w:b/>
                <w:bCs/>
                <w:rtl/>
                <w:lang w:bidi="ar-EG"/>
              </w:rPr>
              <w:t xml:space="preserve">تقديم </w:t>
            </w:r>
            <w:r w:rsidRPr="003A5923">
              <w:rPr>
                <w:rFonts w:hint="cs"/>
                <w:b/>
                <w:bCs/>
                <w:rtl/>
                <w:lang w:bidi="ar-EG"/>
              </w:rPr>
              <w:t xml:space="preserve">توقعات محددة في دليل المعلم </w:t>
            </w:r>
            <w:r w:rsidRPr="003A5923">
              <w:rPr>
                <w:b/>
                <w:bCs/>
                <w:rtl/>
                <w:lang w:bidi="ar-EG"/>
              </w:rPr>
              <w:t xml:space="preserve"> </w:t>
            </w:r>
            <w:r w:rsidRPr="003A5923">
              <w:rPr>
                <w:rFonts w:hint="cs"/>
                <w:b/>
                <w:bCs/>
                <w:rtl/>
                <w:lang w:bidi="ar-EG"/>
              </w:rPr>
              <w:t>كالتقييم</w:t>
            </w:r>
            <w:r w:rsidRPr="003A5923">
              <w:rPr>
                <w:b/>
                <w:bCs/>
                <w:rtl/>
                <w:lang w:bidi="ar-EG"/>
              </w:rPr>
              <w:t xml:space="preserve"> / التخطيط / وادارة الفصول و </w:t>
            </w:r>
            <w:r w:rsidRPr="003A5923">
              <w:rPr>
                <w:rFonts w:hint="cs"/>
                <w:b/>
                <w:bCs/>
                <w:rtl/>
                <w:lang w:bidi="ar-EG"/>
              </w:rPr>
              <w:t>قواعد</w:t>
            </w:r>
            <w:r w:rsidRPr="003A5923">
              <w:rPr>
                <w:b/>
                <w:bCs/>
                <w:rtl/>
                <w:lang w:bidi="ar-EG"/>
              </w:rPr>
              <w:t xml:space="preserve"> الدروس اليومية</w:t>
            </w:r>
            <w:r w:rsidRPr="003A5923">
              <w:rPr>
                <w:rFonts w:hint="cs"/>
                <w:b/>
                <w:bCs/>
                <w:rtl/>
                <w:lang w:bidi="ar-EG"/>
              </w:rPr>
              <w:t>.</w:t>
            </w:r>
            <w:r w:rsidRPr="003A5923">
              <w:rPr>
                <w:b/>
                <w:bCs/>
                <w:rtl/>
                <w:lang w:bidi="ar-EG"/>
              </w:rPr>
              <w:t xml:space="preserve"> </w:t>
            </w:r>
          </w:p>
          <w:p w:rsidR="003A5923" w:rsidRPr="003A5923" w:rsidRDefault="003A5923" w:rsidP="003A5923">
            <w:pPr>
              <w:pStyle w:val="ListParagraph"/>
              <w:numPr>
                <w:ilvl w:val="0"/>
                <w:numId w:val="41"/>
              </w:numPr>
              <w:bidi/>
              <w:rPr>
                <w:b/>
                <w:bCs/>
                <w:rtl/>
                <w:lang w:bidi="ar-EG"/>
              </w:rPr>
            </w:pPr>
            <w:r w:rsidRPr="003A5923">
              <w:rPr>
                <w:rFonts w:hint="cs"/>
                <w:b/>
                <w:bCs/>
                <w:rtl/>
                <w:lang w:bidi="ar-EG"/>
              </w:rPr>
              <w:t xml:space="preserve">تقديم </w:t>
            </w:r>
            <w:r w:rsidRPr="003A5923">
              <w:rPr>
                <w:b/>
                <w:bCs/>
                <w:rtl/>
                <w:lang w:bidi="ar-EG"/>
              </w:rPr>
              <w:t xml:space="preserve">التغذية المنهجية </w:t>
            </w:r>
            <w:r w:rsidRPr="003A5923">
              <w:rPr>
                <w:rFonts w:hint="cs"/>
                <w:b/>
                <w:bCs/>
                <w:rtl/>
                <w:lang w:bidi="ar-EG"/>
              </w:rPr>
              <w:t xml:space="preserve">لأولياء الأمور ويتم التواصل عبر النماذج الشفهية والكتابية. </w:t>
            </w:r>
          </w:p>
          <w:p w:rsidR="003A5923" w:rsidRDefault="003A5923" w:rsidP="003A5923">
            <w:pPr>
              <w:pStyle w:val="ListParagraph"/>
              <w:numPr>
                <w:ilvl w:val="0"/>
                <w:numId w:val="41"/>
              </w:numPr>
              <w:bidi/>
              <w:rPr>
                <w:b/>
                <w:bCs/>
                <w:lang w:bidi="ar-EG"/>
              </w:rPr>
            </w:pPr>
            <w:r w:rsidRPr="003A5923">
              <w:rPr>
                <w:rFonts w:hint="cs"/>
                <w:b/>
                <w:bCs/>
                <w:rtl/>
                <w:lang w:bidi="ar-EG"/>
              </w:rPr>
              <w:t xml:space="preserve">توافق وانصاف فريق القيادة المدرسية لجميع </w:t>
            </w:r>
            <w:r w:rsidRPr="003A5923">
              <w:rPr>
                <w:rFonts w:hint="cs"/>
                <w:b/>
                <w:bCs/>
                <w:rtl/>
                <w:lang w:bidi="ar-EG"/>
              </w:rPr>
              <w:lastRenderedPageBreak/>
              <w:t xml:space="preserve">التوقعات المتعلقة، و استعراضها في اجتماعات فريق القيادة المدرسية. </w:t>
            </w:r>
          </w:p>
          <w:p w:rsidR="003A5923" w:rsidRPr="003A5923" w:rsidRDefault="003A5923" w:rsidP="003A5923">
            <w:pPr>
              <w:pStyle w:val="ListParagraph"/>
              <w:bidi/>
              <w:rPr>
                <w:b/>
                <w:bCs/>
                <w:rtl/>
                <w:lang w:bidi="ar-EG"/>
              </w:rPr>
            </w:pPr>
            <w:r w:rsidRPr="003A5923">
              <w:rPr>
                <w:b/>
                <w:bCs/>
                <w:rtl/>
                <w:lang w:bidi="ar-EG"/>
              </w:rPr>
              <w:t xml:space="preserve"> </w:t>
            </w:r>
          </w:p>
          <w:p w:rsidR="003A5923" w:rsidRPr="003A5923" w:rsidRDefault="003A5923" w:rsidP="003A5923">
            <w:pPr>
              <w:pStyle w:val="ListParagraph"/>
              <w:numPr>
                <w:ilvl w:val="0"/>
                <w:numId w:val="41"/>
              </w:numPr>
              <w:bidi/>
              <w:rPr>
                <w:b/>
                <w:bCs/>
                <w:rtl/>
                <w:lang w:bidi="ar-EG"/>
              </w:rPr>
            </w:pPr>
            <w:r w:rsidRPr="003A5923">
              <w:rPr>
                <w:rFonts w:hint="cs"/>
                <w:b/>
                <w:bCs/>
                <w:rtl/>
                <w:lang w:bidi="ar-EG"/>
              </w:rPr>
              <w:t xml:space="preserve">إعداد قائمة مرجعية لفريق القيادة المدرسية لاستخدامها أثناء الزيارات الصفية والملاحظات للتأكد من أن جميع المعلمات يحققن التوقعات من خلال الممارسة الفعالة. </w:t>
            </w:r>
            <w:r w:rsidRPr="003A5923">
              <w:rPr>
                <w:b/>
                <w:bCs/>
                <w:rtl/>
                <w:lang w:bidi="ar-EG"/>
              </w:rPr>
              <w:t xml:space="preserve"> </w:t>
            </w:r>
          </w:p>
          <w:p w:rsidR="003A5923" w:rsidRPr="003A5923" w:rsidRDefault="003A5923" w:rsidP="003A5923">
            <w:pPr>
              <w:pStyle w:val="ListParagraph"/>
              <w:numPr>
                <w:ilvl w:val="0"/>
                <w:numId w:val="41"/>
              </w:numPr>
              <w:bidi/>
              <w:rPr>
                <w:b/>
                <w:bCs/>
                <w:rtl/>
                <w:lang w:bidi="ar-EG"/>
              </w:rPr>
            </w:pPr>
            <w:r w:rsidRPr="003A5923">
              <w:rPr>
                <w:b/>
                <w:bCs/>
                <w:rtl/>
              </w:rPr>
              <w:t>تشجيع الم</w:t>
            </w:r>
            <w:r w:rsidRPr="003A5923">
              <w:rPr>
                <w:rFonts w:hint="cs"/>
                <w:b/>
                <w:bCs/>
                <w:rtl/>
              </w:rPr>
              <w:t>علمات</w:t>
            </w:r>
            <w:r w:rsidRPr="003A5923">
              <w:rPr>
                <w:b/>
                <w:bCs/>
                <w:rtl/>
              </w:rPr>
              <w:t xml:space="preserve">  كجزء من </w:t>
            </w:r>
            <w:r w:rsidRPr="003A5923">
              <w:rPr>
                <w:rFonts w:hint="cs"/>
                <w:b/>
                <w:bCs/>
                <w:rtl/>
              </w:rPr>
              <w:t>اثبات التقييم الذاتي لأداء المعلماتلينعكس ذلك خلال الممارسة اليومية</w:t>
            </w:r>
            <w:r w:rsidRPr="003A5923">
              <w:rPr>
                <w:b/>
                <w:bCs/>
                <w:rtl/>
                <w:lang w:bidi="ar-EG"/>
              </w:rPr>
              <w:t xml:space="preserve"> </w:t>
            </w:r>
            <w:r w:rsidRPr="003A5923">
              <w:rPr>
                <w:b/>
                <w:bCs/>
                <w:rtl/>
              </w:rPr>
              <w:t xml:space="preserve">( مدمج فى المخطط ) </w:t>
            </w:r>
          </w:p>
          <w:p w:rsidR="003A5923" w:rsidRDefault="003A5923" w:rsidP="003A5923">
            <w:pPr>
              <w:pStyle w:val="ListParagraph"/>
              <w:numPr>
                <w:ilvl w:val="0"/>
                <w:numId w:val="41"/>
              </w:numPr>
              <w:bidi/>
              <w:rPr>
                <w:b/>
                <w:bCs/>
                <w:lang w:bidi="ar-EG"/>
              </w:rPr>
            </w:pPr>
            <w:r w:rsidRPr="003A5923">
              <w:rPr>
                <w:b/>
                <w:bCs/>
                <w:rtl/>
              </w:rPr>
              <w:t xml:space="preserve">توجيه الحوار بشأن نجاح </w:t>
            </w:r>
            <w:r w:rsidRPr="003A5923">
              <w:rPr>
                <w:rFonts w:hint="cs"/>
                <w:b/>
                <w:bCs/>
                <w:rtl/>
              </w:rPr>
              <w:t>لتعليم التعاوني وترجمته وصياغته على شكل ملصق واضح أمام الجميع .</w:t>
            </w:r>
          </w:p>
          <w:p w:rsidR="003A5923" w:rsidRDefault="003A5923" w:rsidP="003A5923">
            <w:pPr>
              <w:bidi/>
              <w:rPr>
                <w:b/>
                <w:bCs/>
                <w:rtl/>
                <w:lang w:bidi="ar-EG"/>
              </w:rPr>
            </w:pPr>
            <w:r>
              <w:rPr>
                <w:rFonts w:hint="cs"/>
                <w:b/>
                <w:bCs/>
                <w:rtl/>
                <w:lang w:bidi="ar-EG"/>
              </w:rPr>
              <w:t>3.د)</w:t>
            </w:r>
          </w:p>
          <w:p w:rsidR="00B9520D" w:rsidRPr="00B9520D" w:rsidRDefault="00B9520D" w:rsidP="00B9520D">
            <w:pPr>
              <w:pStyle w:val="ListParagraph"/>
              <w:numPr>
                <w:ilvl w:val="0"/>
                <w:numId w:val="42"/>
              </w:numPr>
              <w:bidi/>
              <w:rPr>
                <w:b/>
                <w:bCs/>
                <w:rtl/>
                <w:lang w:bidi="ar-AE"/>
              </w:rPr>
            </w:pPr>
            <w:r w:rsidRPr="00B9520D">
              <w:rPr>
                <w:rFonts w:hint="cs"/>
                <w:b/>
                <w:bCs/>
                <w:rtl/>
                <w:lang w:bidi="ar-AE"/>
              </w:rPr>
              <w:t xml:space="preserve">ينشئ فريق القيادة المدرسية جدولا وخطة للتنمية المهنية لكل فصل دراسي، ويجب أن يحتوي على احتياجات المعلمات المشار إليها السنة السابقة في أهداف خطة تحسين المدرسة والتقييم الذاتي لأداء المعلمات. </w:t>
            </w:r>
          </w:p>
          <w:p w:rsidR="00B9520D" w:rsidRPr="00B9520D" w:rsidRDefault="00B9520D" w:rsidP="00B9520D">
            <w:pPr>
              <w:pStyle w:val="ListParagraph"/>
              <w:numPr>
                <w:ilvl w:val="0"/>
                <w:numId w:val="42"/>
              </w:numPr>
              <w:bidi/>
              <w:rPr>
                <w:b/>
                <w:bCs/>
                <w:rtl/>
                <w:lang w:bidi="ar-EG"/>
              </w:rPr>
            </w:pPr>
            <w:r w:rsidRPr="00B9520D">
              <w:rPr>
                <w:rFonts w:hint="cs"/>
                <w:b/>
                <w:bCs/>
                <w:rtl/>
                <w:lang w:bidi="ar-EG"/>
              </w:rPr>
              <w:t>تحتوي خطة التنمية المهنية على معلومات من استبيان نهاية العام الدراسي (جمع وتحليل بيانات السنة السابقة) تكرار الاستبيان في نهاية العام ومقارنة النتائج.</w:t>
            </w:r>
          </w:p>
          <w:p w:rsidR="00B9520D" w:rsidRPr="00B9520D" w:rsidRDefault="00B9520D" w:rsidP="00B9520D">
            <w:pPr>
              <w:pStyle w:val="ListParagraph"/>
              <w:numPr>
                <w:ilvl w:val="0"/>
                <w:numId w:val="42"/>
              </w:numPr>
              <w:bidi/>
              <w:rPr>
                <w:b/>
                <w:bCs/>
                <w:rtl/>
                <w:lang w:bidi="ar-EG"/>
              </w:rPr>
            </w:pPr>
            <w:r w:rsidRPr="00B9520D">
              <w:rPr>
                <w:rFonts w:hint="cs"/>
                <w:b/>
                <w:bCs/>
                <w:rtl/>
                <w:lang w:bidi="ar-EG"/>
              </w:rPr>
              <w:t>يجب أن يتضمن التخطيط الفردي للتنمية المهنية هدفان يعكسان خطة تحسين المدرسة و هدف شخصي واحد و على رئيسات الأقسام الاجتماع بكل معلمة فصل لتقديم الدعم  المناسب في كتابة الأهداف.</w:t>
            </w:r>
          </w:p>
          <w:p w:rsidR="00B9520D" w:rsidRPr="00B9520D" w:rsidRDefault="00B9520D" w:rsidP="00B9520D">
            <w:pPr>
              <w:pStyle w:val="ListParagraph"/>
              <w:numPr>
                <w:ilvl w:val="0"/>
                <w:numId w:val="42"/>
              </w:numPr>
              <w:bidi/>
              <w:rPr>
                <w:b/>
                <w:bCs/>
                <w:rtl/>
                <w:lang w:bidi="ar-EG"/>
              </w:rPr>
            </w:pPr>
            <w:r w:rsidRPr="00B9520D">
              <w:rPr>
                <w:rFonts w:hint="cs"/>
                <w:b/>
                <w:bCs/>
                <w:rtl/>
                <w:lang w:bidi="ar-EG"/>
              </w:rPr>
              <w:t xml:space="preserve">تراقب مساعدة المديرة الأكاديمية خطط التنمية المهنية باستخدام البيانات من خلال المناقشات ، الملاحظات، الجولات، وتوفير تغذية راجعة كتابية. </w:t>
            </w:r>
          </w:p>
          <w:p w:rsidR="003A5923" w:rsidRPr="003A5923" w:rsidRDefault="003A5923" w:rsidP="003A5923">
            <w:pPr>
              <w:bidi/>
              <w:rPr>
                <w:b/>
                <w:bCs/>
                <w:rtl/>
                <w:lang w:bidi="ar-EG"/>
              </w:rPr>
            </w:pPr>
          </w:p>
          <w:p w:rsidR="003A5923" w:rsidRPr="003A5923" w:rsidRDefault="003A5923" w:rsidP="003A5923">
            <w:pPr>
              <w:bidi/>
              <w:rPr>
                <w:b/>
                <w:bCs/>
                <w:rtl/>
                <w:lang w:bidi="ar-EG"/>
              </w:rPr>
            </w:pPr>
          </w:p>
          <w:p w:rsidR="004523E3" w:rsidRPr="004523E3" w:rsidRDefault="004523E3" w:rsidP="004523E3">
            <w:pPr>
              <w:bidi/>
              <w:rPr>
                <w:b/>
                <w:bCs/>
                <w:lang w:bidi="ar-EG"/>
              </w:rPr>
            </w:pPr>
          </w:p>
        </w:tc>
        <w:tc>
          <w:tcPr>
            <w:tcW w:w="848" w:type="dxa"/>
            <w:gridSpan w:val="2"/>
          </w:tcPr>
          <w:p w:rsidR="00580189" w:rsidRDefault="00580189" w:rsidP="00D61B2C">
            <w:pPr>
              <w:jc w:val="right"/>
              <w:rPr>
                <w:bCs/>
                <w:sz w:val="18"/>
                <w:szCs w:val="18"/>
                <w:rtl/>
                <w:lang w:bidi="ar-AE"/>
              </w:rPr>
            </w:pPr>
          </w:p>
          <w:p w:rsidR="004523E3" w:rsidRDefault="004523E3" w:rsidP="00D61B2C">
            <w:pPr>
              <w:jc w:val="right"/>
              <w:rPr>
                <w:bCs/>
                <w:sz w:val="18"/>
                <w:szCs w:val="18"/>
                <w:rtl/>
                <w:lang w:bidi="ar-AE"/>
              </w:rPr>
            </w:pPr>
            <w:r>
              <w:rPr>
                <w:rFonts w:hint="cs"/>
                <w:bCs/>
                <w:sz w:val="18"/>
                <w:szCs w:val="18"/>
                <w:rtl/>
                <w:lang w:bidi="ar-AE"/>
              </w:rPr>
              <w:t>سبتمبر</w:t>
            </w:r>
          </w:p>
          <w:p w:rsidR="004523E3" w:rsidRDefault="004523E3" w:rsidP="00D61B2C">
            <w:pPr>
              <w:jc w:val="right"/>
              <w:rPr>
                <w:bCs/>
                <w:sz w:val="18"/>
                <w:szCs w:val="18"/>
                <w:rtl/>
                <w:lang w:bidi="ar-AE"/>
              </w:rPr>
            </w:pPr>
            <w:r>
              <w:rPr>
                <w:rFonts w:hint="cs"/>
                <w:bCs/>
                <w:sz w:val="18"/>
                <w:szCs w:val="18"/>
                <w:rtl/>
                <w:lang w:bidi="ar-AE"/>
              </w:rPr>
              <w:t>سبتمبر</w:t>
            </w:r>
          </w:p>
          <w:p w:rsidR="004523E3" w:rsidRDefault="004523E3" w:rsidP="00D61B2C">
            <w:pPr>
              <w:jc w:val="right"/>
              <w:rPr>
                <w:bCs/>
                <w:sz w:val="18"/>
                <w:szCs w:val="18"/>
                <w:rtl/>
                <w:lang w:bidi="ar-AE"/>
              </w:rPr>
            </w:pPr>
          </w:p>
          <w:p w:rsidR="004523E3" w:rsidRDefault="004523E3" w:rsidP="00D61B2C">
            <w:pPr>
              <w:jc w:val="right"/>
              <w:rPr>
                <w:bCs/>
                <w:sz w:val="18"/>
                <w:szCs w:val="18"/>
                <w:rtl/>
                <w:lang w:bidi="ar-AE"/>
              </w:rPr>
            </w:pPr>
          </w:p>
          <w:p w:rsidR="004523E3" w:rsidRDefault="004523E3" w:rsidP="004523E3">
            <w:pPr>
              <w:jc w:val="right"/>
              <w:rPr>
                <w:bCs/>
                <w:sz w:val="18"/>
                <w:szCs w:val="18"/>
                <w:rtl/>
                <w:lang w:bidi="ar-AE"/>
              </w:rPr>
            </w:pPr>
            <w:r>
              <w:rPr>
                <w:rFonts w:hint="cs"/>
                <w:bCs/>
                <w:sz w:val="18"/>
                <w:szCs w:val="18"/>
                <w:rtl/>
                <w:lang w:bidi="ar-AE"/>
              </w:rPr>
              <w:t>أكتوبر</w:t>
            </w:r>
          </w:p>
          <w:p w:rsidR="004523E3" w:rsidRDefault="004523E3" w:rsidP="004523E3">
            <w:pPr>
              <w:jc w:val="right"/>
              <w:rPr>
                <w:bCs/>
                <w:sz w:val="18"/>
                <w:szCs w:val="18"/>
                <w:rtl/>
                <w:lang w:bidi="ar-AE"/>
              </w:rPr>
            </w:pPr>
          </w:p>
          <w:p w:rsidR="004523E3" w:rsidRDefault="004523E3" w:rsidP="00D61B2C">
            <w:pPr>
              <w:jc w:val="right"/>
              <w:rPr>
                <w:bCs/>
                <w:sz w:val="18"/>
                <w:szCs w:val="18"/>
                <w:rtl/>
                <w:lang w:bidi="ar-AE"/>
              </w:rPr>
            </w:pPr>
            <w:r>
              <w:rPr>
                <w:rFonts w:hint="cs"/>
                <w:bCs/>
                <w:sz w:val="18"/>
                <w:szCs w:val="18"/>
                <w:rtl/>
                <w:lang w:bidi="ar-AE"/>
              </w:rPr>
              <w:t>مستمر</w:t>
            </w:r>
          </w:p>
          <w:p w:rsidR="004523E3" w:rsidRDefault="004523E3" w:rsidP="00D61B2C">
            <w:pPr>
              <w:jc w:val="right"/>
              <w:rPr>
                <w:bCs/>
                <w:sz w:val="18"/>
                <w:szCs w:val="18"/>
                <w:rtl/>
                <w:lang w:bidi="ar-AE"/>
              </w:rPr>
            </w:pPr>
            <w:r>
              <w:rPr>
                <w:rFonts w:hint="cs"/>
                <w:bCs/>
                <w:sz w:val="18"/>
                <w:szCs w:val="18"/>
                <w:rtl/>
                <w:lang w:bidi="ar-AE"/>
              </w:rPr>
              <w:lastRenderedPageBreak/>
              <w:t>سبتمبر</w:t>
            </w:r>
          </w:p>
          <w:p w:rsidR="004523E3" w:rsidRDefault="004523E3" w:rsidP="00D61B2C">
            <w:pPr>
              <w:jc w:val="right"/>
              <w:rPr>
                <w:bCs/>
                <w:sz w:val="18"/>
                <w:szCs w:val="18"/>
                <w:rtl/>
                <w:lang w:bidi="ar-AE"/>
              </w:rPr>
            </w:pPr>
          </w:p>
          <w:p w:rsidR="004523E3" w:rsidRDefault="004523E3" w:rsidP="00D61B2C">
            <w:pPr>
              <w:jc w:val="right"/>
              <w:rPr>
                <w:bCs/>
                <w:sz w:val="18"/>
                <w:szCs w:val="18"/>
                <w:rtl/>
                <w:lang w:bidi="ar-AE"/>
              </w:rPr>
            </w:pPr>
            <w:r>
              <w:rPr>
                <w:rFonts w:hint="cs"/>
                <w:bCs/>
                <w:sz w:val="18"/>
                <w:szCs w:val="18"/>
                <w:rtl/>
                <w:lang w:bidi="ar-AE"/>
              </w:rPr>
              <w:t>كل فصل دراسي.</w:t>
            </w:r>
          </w:p>
          <w:p w:rsidR="004523E3" w:rsidRDefault="004523E3" w:rsidP="00D61B2C">
            <w:pPr>
              <w:jc w:val="right"/>
              <w:rPr>
                <w:bCs/>
                <w:sz w:val="18"/>
                <w:szCs w:val="18"/>
                <w:rtl/>
                <w:lang w:bidi="ar-AE"/>
              </w:rPr>
            </w:pPr>
          </w:p>
          <w:p w:rsidR="00734871" w:rsidRDefault="00734871" w:rsidP="00D61B2C">
            <w:pPr>
              <w:jc w:val="right"/>
              <w:rPr>
                <w:bCs/>
                <w:sz w:val="18"/>
                <w:szCs w:val="18"/>
                <w:rtl/>
                <w:lang w:bidi="ar-AE"/>
              </w:rPr>
            </w:pPr>
          </w:p>
          <w:p w:rsidR="00734871" w:rsidRDefault="00734871" w:rsidP="00D61B2C">
            <w:pPr>
              <w:jc w:val="right"/>
              <w:rPr>
                <w:bCs/>
                <w:sz w:val="18"/>
                <w:szCs w:val="18"/>
                <w:rtl/>
                <w:lang w:bidi="ar-AE"/>
              </w:rPr>
            </w:pPr>
            <w:r>
              <w:rPr>
                <w:rFonts w:hint="cs"/>
                <w:bCs/>
                <w:sz w:val="18"/>
                <w:szCs w:val="18"/>
                <w:rtl/>
                <w:lang w:bidi="ar-AE"/>
              </w:rPr>
              <w:t>سبتمبر</w:t>
            </w:r>
          </w:p>
          <w:p w:rsidR="00734871" w:rsidRDefault="00734871" w:rsidP="00734871">
            <w:pPr>
              <w:jc w:val="right"/>
              <w:rPr>
                <w:bCs/>
                <w:sz w:val="18"/>
                <w:szCs w:val="18"/>
                <w:rtl/>
                <w:lang w:bidi="ar-AE"/>
              </w:rPr>
            </w:pPr>
            <w:r>
              <w:rPr>
                <w:rFonts w:hint="cs"/>
                <w:bCs/>
                <w:sz w:val="18"/>
                <w:szCs w:val="18"/>
                <w:rtl/>
                <w:lang w:bidi="ar-AE"/>
              </w:rPr>
              <w:t>يونيو/يوليو</w:t>
            </w:r>
          </w:p>
          <w:p w:rsidR="00734871" w:rsidRDefault="00734871" w:rsidP="00734871">
            <w:pPr>
              <w:jc w:val="right"/>
              <w:rPr>
                <w:bCs/>
                <w:sz w:val="18"/>
                <w:szCs w:val="18"/>
                <w:rtl/>
                <w:lang w:bidi="ar-AE"/>
              </w:rPr>
            </w:pPr>
            <w:r>
              <w:rPr>
                <w:rFonts w:hint="cs"/>
                <w:bCs/>
                <w:sz w:val="18"/>
                <w:szCs w:val="18"/>
                <w:rtl/>
                <w:lang w:bidi="ar-AE"/>
              </w:rPr>
              <w:t>الفصل الأول</w:t>
            </w:r>
          </w:p>
          <w:p w:rsidR="00734871" w:rsidRDefault="00734871" w:rsidP="00734871">
            <w:pPr>
              <w:jc w:val="right"/>
              <w:rPr>
                <w:bCs/>
                <w:sz w:val="18"/>
                <w:szCs w:val="18"/>
                <w:rtl/>
                <w:lang w:bidi="ar-AE"/>
              </w:rPr>
            </w:pPr>
            <w:r>
              <w:rPr>
                <w:rFonts w:hint="cs"/>
                <w:bCs/>
                <w:sz w:val="18"/>
                <w:szCs w:val="18"/>
                <w:rtl/>
                <w:lang w:bidi="ar-AE"/>
              </w:rPr>
              <w:t>شهريا</w:t>
            </w:r>
          </w:p>
          <w:p w:rsidR="00734871" w:rsidRDefault="00734871" w:rsidP="00734871">
            <w:pPr>
              <w:jc w:val="right"/>
              <w:rPr>
                <w:bCs/>
                <w:sz w:val="18"/>
                <w:szCs w:val="18"/>
                <w:rtl/>
                <w:lang w:bidi="ar-AE"/>
              </w:rPr>
            </w:pPr>
          </w:p>
          <w:p w:rsidR="00734871" w:rsidRDefault="00734871" w:rsidP="00734871">
            <w:pPr>
              <w:jc w:val="right"/>
              <w:rPr>
                <w:bCs/>
                <w:sz w:val="18"/>
                <w:szCs w:val="18"/>
                <w:rtl/>
                <w:lang w:bidi="ar-AE"/>
              </w:rPr>
            </w:pPr>
            <w:r>
              <w:rPr>
                <w:rFonts w:hint="cs"/>
                <w:bCs/>
                <w:sz w:val="18"/>
                <w:szCs w:val="18"/>
                <w:rtl/>
                <w:lang w:bidi="ar-AE"/>
              </w:rPr>
              <w:t>مستمر</w:t>
            </w:r>
          </w:p>
          <w:p w:rsidR="00734871" w:rsidRDefault="00734871" w:rsidP="00734871">
            <w:pPr>
              <w:jc w:val="right"/>
              <w:rPr>
                <w:bCs/>
                <w:sz w:val="18"/>
                <w:szCs w:val="18"/>
                <w:rtl/>
                <w:lang w:bidi="ar-AE"/>
              </w:rPr>
            </w:pPr>
          </w:p>
          <w:p w:rsidR="00734871" w:rsidRDefault="00734871" w:rsidP="00734871">
            <w:pPr>
              <w:jc w:val="right"/>
              <w:rPr>
                <w:bCs/>
                <w:sz w:val="18"/>
                <w:szCs w:val="18"/>
                <w:rtl/>
                <w:lang w:bidi="ar-AE"/>
              </w:rPr>
            </w:pPr>
            <w:r>
              <w:rPr>
                <w:rFonts w:hint="cs"/>
                <w:bCs/>
                <w:sz w:val="18"/>
                <w:szCs w:val="18"/>
                <w:rtl/>
                <w:lang w:bidi="ar-AE"/>
              </w:rPr>
              <w:t>مستمر</w:t>
            </w:r>
          </w:p>
          <w:p w:rsidR="00734871" w:rsidRDefault="00734871" w:rsidP="00734871">
            <w:pPr>
              <w:jc w:val="right"/>
              <w:rPr>
                <w:bCs/>
                <w:sz w:val="18"/>
                <w:szCs w:val="18"/>
                <w:rtl/>
                <w:lang w:bidi="ar-AE"/>
              </w:rPr>
            </w:pPr>
            <w:r>
              <w:rPr>
                <w:rFonts w:hint="cs"/>
                <w:bCs/>
                <w:sz w:val="18"/>
                <w:szCs w:val="18"/>
                <w:rtl/>
                <w:lang w:bidi="ar-AE"/>
              </w:rPr>
              <w:t>مستمر</w:t>
            </w:r>
          </w:p>
          <w:p w:rsidR="00734871" w:rsidRDefault="00734871" w:rsidP="00734871">
            <w:pPr>
              <w:jc w:val="right"/>
              <w:rPr>
                <w:bCs/>
                <w:sz w:val="18"/>
                <w:szCs w:val="18"/>
                <w:rtl/>
                <w:lang w:bidi="ar-AE"/>
              </w:rPr>
            </w:pPr>
            <w:r>
              <w:rPr>
                <w:rFonts w:hint="cs"/>
                <w:bCs/>
                <w:sz w:val="18"/>
                <w:szCs w:val="18"/>
                <w:rtl/>
                <w:lang w:bidi="ar-AE"/>
              </w:rPr>
              <w:t>مستمر</w:t>
            </w:r>
          </w:p>
          <w:p w:rsidR="00734871" w:rsidRDefault="00734871" w:rsidP="00734871">
            <w:pPr>
              <w:jc w:val="right"/>
              <w:rPr>
                <w:bCs/>
                <w:sz w:val="18"/>
                <w:szCs w:val="18"/>
                <w:rtl/>
                <w:lang w:bidi="ar-AE"/>
              </w:rPr>
            </w:pPr>
            <w:r>
              <w:rPr>
                <w:rFonts w:hint="cs"/>
                <w:bCs/>
                <w:sz w:val="18"/>
                <w:szCs w:val="18"/>
                <w:rtl/>
                <w:lang w:bidi="ar-AE"/>
              </w:rPr>
              <w:t>كل فصل دراسي.</w:t>
            </w:r>
          </w:p>
          <w:p w:rsidR="003A5923" w:rsidRDefault="003A5923" w:rsidP="00734871">
            <w:pPr>
              <w:jc w:val="right"/>
              <w:rPr>
                <w:bCs/>
                <w:sz w:val="18"/>
                <w:szCs w:val="18"/>
                <w:rtl/>
                <w:lang w:bidi="ar-AE"/>
              </w:rPr>
            </w:pPr>
          </w:p>
          <w:p w:rsidR="003A5923" w:rsidRDefault="003A5923" w:rsidP="00734871">
            <w:pPr>
              <w:jc w:val="right"/>
              <w:rPr>
                <w:bCs/>
                <w:sz w:val="18"/>
                <w:szCs w:val="18"/>
                <w:rtl/>
                <w:lang w:bidi="ar-AE"/>
              </w:rPr>
            </w:pPr>
          </w:p>
          <w:p w:rsidR="003A5923" w:rsidRDefault="003A5923" w:rsidP="00734871">
            <w:pPr>
              <w:jc w:val="right"/>
              <w:rPr>
                <w:bCs/>
                <w:sz w:val="18"/>
                <w:szCs w:val="18"/>
                <w:rtl/>
                <w:lang w:bidi="ar-AE"/>
              </w:rPr>
            </w:pPr>
          </w:p>
          <w:p w:rsidR="003A5923" w:rsidRDefault="003A5923" w:rsidP="00734871">
            <w:pPr>
              <w:jc w:val="right"/>
              <w:rPr>
                <w:bCs/>
                <w:sz w:val="18"/>
                <w:szCs w:val="18"/>
                <w:rtl/>
                <w:lang w:bidi="ar-AE"/>
              </w:rPr>
            </w:pPr>
            <w:r>
              <w:rPr>
                <w:rFonts w:hint="cs"/>
                <w:bCs/>
                <w:sz w:val="18"/>
                <w:szCs w:val="18"/>
                <w:rtl/>
                <w:lang w:bidi="ar-AE"/>
              </w:rPr>
              <w:t>سبتمبر</w:t>
            </w:r>
          </w:p>
          <w:p w:rsidR="003A5923" w:rsidRDefault="003A5923" w:rsidP="00734871">
            <w:pPr>
              <w:jc w:val="right"/>
              <w:rPr>
                <w:bCs/>
                <w:sz w:val="18"/>
                <w:szCs w:val="18"/>
                <w:rtl/>
                <w:lang w:bidi="ar-AE"/>
              </w:rPr>
            </w:pPr>
          </w:p>
          <w:p w:rsidR="003A5923" w:rsidRDefault="003A5923" w:rsidP="00734871">
            <w:pPr>
              <w:jc w:val="right"/>
              <w:rPr>
                <w:bCs/>
                <w:sz w:val="18"/>
                <w:szCs w:val="18"/>
                <w:rtl/>
                <w:lang w:bidi="ar-AE"/>
              </w:rPr>
            </w:pPr>
            <w:r>
              <w:rPr>
                <w:rFonts w:hint="cs"/>
                <w:bCs/>
                <w:sz w:val="18"/>
                <w:szCs w:val="18"/>
                <w:rtl/>
                <w:lang w:bidi="ar-AE"/>
              </w:rPr>
              <w:t xml:space="preserve">كل فصل </w:t>
            </w:r>
            <w:r>
              <w:rPr>
                <w:rFonts w:hint="cs"/>
                <w:bCs/>
                <w:sz w:val="18"/>
                <w:szCs w:val="18"/>
                <w:rtl/>
                <w:lang w:bidi="ar-AE"/>
              </w:rPr>
              <w:lastRenderedPageBreak/>
              <w:t>دراسي</w:t>
            </w:r>
          </w:p>
          <w:p w:rsidR="003A5923" w:rsidRDefault="003A5923" w:rsidP="00734871">
            <w:pPr>
              <w:jc w:val="right"/>
              <w:rPr>
                <w:bCs/>
                <w:sz w:val="18"/>
                <w:szCs w:val="18"/>
                <w:rtl/>
                <w:lang w:bidi="ar-AE"/>
              </w:rPr>
            </w:pPr>
          </w:p>
          <w:p w:rsidR="003A5923" w:rsidRDefault="003A5923" w:rsidP="003A5923">
            <w:pPr>
              <w:jc w:val="right"/>
              <w:rPr>
                <w:bCs/>
                <w:sz w:val="18"/>
                <w:szCs w:val="18"/>
                <w:rtl/>
                <w:lang w:bidi="ar-AE"/>
              </w:rPr>
            </w:pPr>
            <w:r>
              <w:rPr>
                <w:rFonts w:hint="cs"/>
                <w:bCs/>
                <w:sz w:val="18"/>
                <w:szCs w:val="18"/>
                <w:rtl/>
                <w:lang w:bidi="ar-AE"/>
              </w:rPr>
              <w:t>مستمر</w:t>
            </w:r>
          </w:p>
          <w:p w:rsidR="003A5923" w:rsidRDefault="003A5923" w:rsidP="003A5923">
            <w:pPr>
              <w:jc w:val="right"/>
              <w:rPr>
                <w:bCs/>
                <w:sz w:val="18"/>
                <w:szCs w:val="18"/>
                <w:rtl/>
                <w:lang w:bidi="ar-AE"/>
              </w:rPr>
            </w:pPr>
            <w:r>
              <w:rPr>
                <w:rFonts w:hint="cs"/>
                <w:bCs/>
                <w:sz w:val="18"/>
                <w:szCs w:val="18"/>
                <w:rtl/>
                <w:lang w:bidi="ar-AE"/>
              </w:rPr>
              <w:t>مستمر</w:t>
            </w:r>
          </w:p>
          <w:p w:rsidR="003A5923" w:rsidRDefault="003A5923" w:rsidP="003A5923">
            <w:pPr>
              <w:jc w:val="right"/>
              <w:rPr>
                <w:bCs/>
                <w:sz w:val="18"/>
                <w:szCs w:val="18"/>
                <w:rtl/>
                <w:lang w:bidi="ar-AE"/>
              </w:rPr>
            </w:pPr>
            <w:r>
              <w:rPr>
                <w:rFonts w:hint="cs"/>
                <w:bCs/>
                <w:sz w:val="18"/>
                <w:szCs w:val="18"/>
                <w:rtl/>
                <w:lang w:bidi="ar-AE"/>
              </w:rPr>
              <w:t>سبتمبر</w:t>
            </w:r>
          </w:p>
          <w:p w:rsidR="003A5923" w:rsidRDefault="003A5923" w:rsidP="003A5923">
            <w:pPr>
              <w:jc w:val="right"/>
              <w:rPr>
                <w:bCs/>
                <w:sz w:val="18"/>
                <w:szCs w:val="18"/>
                <w:rtl/>
                <w:lang w:bidi="ar-AE"/>
              </w:rPr>
            </w:pPr>
            <w:r>
              <w:rPr>
                <w:rFonts w:hint="cs"/>
                <w:bCs/>
                <w:sz w:val="18"/>
                <w:szCs w:val="18"/>
                <w:rtl/>
                <w:lang w:bidi="ar-AE"/>
              </w:rPr>
              <w:t>مستمر</w:t>
            </w:r>
          </w:p>
          <w:p w:rsidR="003A5923" w:rsidRDefault="003A5923" w:rsidP="003A5923">
            <w:pPr>
              <w:jc w:val="right"/>
              <w:rPr>
                <w:bCs/>
                <w:sz w:val="18"/>
                <w:szCs w:val="18"/>
                <w:rtl/>
                <w:lang w:bidi="ar-AE"/>
              </w:rPr>
            </w:pPr>
            <w:r>
              <w:rPr>
                <w:rFonts w:hint="cs"/>
                <w:bCs/>
                <w:sz w:val="18"/>
                <w:szCs w:val="18"/>
                <w:rtl/>
                <w:lang w:bidi="ar-AE"/>
              </w:rPr>
              <w:t>سبتمبر</w:t>
            </w:r>
          </w:p>
          <w:p w:rsidR="00B9520D" w:rsidRDefault="00B9520D" w:rsidP="003A5923">
            <w:pPr>
              <w:jc w:val="right"/>
              <w:rPr>
                <w:bCs/>
                <w:sz w:val="18"/>
                <w:szCs w:val="18"/>
                <w:rtl/>
                <w:lang w:bidi="ar-AE"/>
              </w:rPr>
            </w:pPr>
          </w:p>
          <w:p w:rsidR="00B9520D" w:rsidRDefault="00B9520D" w:rsidP="003A5923">
            <w:pPr>
              <w:jc w:val="right"/>
              <w:rPr>
                <w:bCs/>
                <w:sz w:val="18"/>
                <w:szCs w:val="18"/>
                <w:rtl/>
                <w:lang w:bidi="ar-AE"/>
              </w:rPr>
            </w:pPr>
          </w:p>
          <w:p w:rsidR="00B9520D" w:rsidRDefault="00B9520D" w:rsidP="003A5923">
            <w:pPr>
              <w:jc w:val="right"/>
              <w:rPr>
                <w:bCs/>
                <w:sz w:val="18"/>
                <w:szCs w:val="18"/>
                <w:rtl/>
                <w:lang w:bidi="ar-AE"/>
              </w:rPr>
            </w:pPr>
            <w:r>
              <w:rPr>
                <w:rFonts w:hint="cs"/>
                <w:bCs/>
                <w:sz w:val="18"/>
                <w:szCs w:val="18"/>
                <w:rtl/>
                <w:lang w:bidi="ar-AE"/>
              </w:rPr>
              <w:t>كل فصل دراسي</w:t>
            </w:r>
          </w:p>
          <w:p w:rsidR="00B9520D" w:rsidRDefault="00B9520D" w:rsidP="003A5923">
            <w:pPr>
              <w:jc w:val="right"/>
              <w:rPr>
                <w:bCs/>
                <w:sz w:val="18"/>
                <w:szCs w:val="18"/>
                <w:rtl/>
                <w:lang w:bidi="ar-AE"/>
              </w:rPr>
            </w:pPr>
          </w:p>
          <w:p w:rsidR="00B9520D" w:rsidRDefault="00B9520D" w:rsidP="003A5923">
            <w:pPr>
              <w:jc w:val="right"/>
              <w:rPr>
                <w:bCs/>
                <w:sz w:val="18"/>
                <w:szCs w:val="18"/>
                <w:rtl/>
                <w:lang w:bidi="ar-AE"/>
              </w:rPr>
            </w:pPr>
          </w:p>
          <w:p w:rsidR="00B9520D" w:rsidRDefault="00B9520D" w:rsidP="003A5923">
            <w:pPr>
              <w:jc w:val="right"/>
              <w:rPr>
                <w:bCs/>
                <w:sz w:val="18"/>
                <w:szCs w:val="18"/>
                <w:rtl/>
                <w:lang w:bidi="ar-AE"/>
              </w:rPr>
            </w:pPr>
            <w:r>
              <w:rPr>
                <w:rFonts w:hint="cs"/>
                <w:bCs/>
                <w:sz w:val="18"/>
                <w:szCs w:val="18"/>
                <w:rtl/>
                <w:lang w:bidi="ar-AE"/>
              </w:rPr>
              <w:t>يونيو/يوليو</w:t>
            </w:r>
          </w:p>
          <w:p w:rsidR="00B9520D" w:rsidRDefault="00B9520D" w:rsidP="003A5923">
            <w:pPr>
              <w:jc w:val="right"/>
              <w:rPr>
                <w:bCs/>
                <w:sz w:val="18"/>
                <w:szCs w:val="18"/>
                <w:rtl/>
                <w:lang w:bidi="ar-AE"/>
              </w:rPr>
            </w:pPr>
          </w:p>
          <w:p w:rsidR="00B9520D" w:rsidRDefault="00B9520D" w:rsidP="003A5923">
            <w:pPr>
              <w:jc w:val="right"/>
              <w:rPr>
                <w:bCs/>
                <w:sz w:val="18"/>
                <w:szCs w:val="18"/>
                <w:rtl/>
                <w:lang w:bidi="ar-AE"/>
              </w:rPr>
            </w:pPr>
            <w:r>
              <w:rPr>
                <w:rFonts w:hint="cs"/>
                <w:bCs/>
                <w:sz w:val="18"/>
                <w:szCs w:val="18"/>
                <w:rtl/>
                <w:lang w:bidi="ar-AE"/>
              </w:rPr>
              <w:t>الفصل الأول</w:t>
            </w:r>
          </w:p>
          <w:p w:rsidR="00B9520D" w:rsidRDefault="00B9520D" w:rsidP="003A5923">
            <w:pPr>
              <w:jc w:val="right"/>
              <w:rPr>
                <w:bCs/>
                <w:sz w:val="18"/>
                <w:szCs w:val="18"/>
                <w:rtl/>
                <w:lang w:bidi="ar-AE"/>
              </w:rPr>
            </w:pPr>
          </w:p>
          <w:p w:rsidR="00B9520D" w:rsidRDefault="00B9520D" w:rsidP="003A5923">
            <w:pPr>
              <w:jc w:val="right"/>
              <w:rPr>
                <w:bCs/>
                <w:sz w:val="18"/>
                <w:szCs w:val="18"/>
                <w:rtl/>
                <w:lang w:bidi="ar-AE"/>
              </w:rPr>
            </w:pPr>
            <w:r>
              <w:rPr>
                <w:rFonts w:hint="cs"/>
                <w:bCs/>
                <w:sz w:val="18"/>
                <w:szCs w:val="18"/>
                <w:rtl/>
                <w:lang w:bidi="ar-AE"/>
              </w:rPr>
              <w:t>شهريا.</w:t>
            </w:r>
          </w:p>
          <w:p w:rsidR="003A5923" w:rsidRPr="00E84712" w:rsidRDefault="003A5923" w:rsidP="00734871">
            <w:pPr>
              <w:jc w:val="right"/>
              <w:rPr>
                <w:bCs/>
                <w:sz w:val="18"/>
                <w:szCs w:val="18"/>
                <w:lang w:bidi="ar-AE"/>
              </w:rPr>
            </w:pPr>
          </w:p>
        </w:tc>
        <w:tc>
          <w:tcPr>
            <w:tcW w:w="2538" w:type="dxa"/>
          </w:tcPr>
          <w:p w:rsidR="00580189" w:rsidRDefault="00580189" w:rsidP="00D61B2C">
            <w:pPr>
              <w:jc w:val="center"/>
              <w:rPr>
                <w:b/>
                <w:sz w:val="28"/>
                <w:szCs w:val="28"/>
                <w:u w:val="single"/>
              </w:rPr>
            </w:pPr>
          </w:p>
        </w:tc>
        <w:tc>
          <w:tcPr>
            <w:tcW w:w="3237" w:type="dxa"/>
          </w:tcPr>
          <w:p w:rsidR="007A6142" w:rsidRPr="007A6142" w:rsidRDefault="007A6142" w:rsidP="007A6142">
            <w:pPr>
              <w:pStyle w:val="ListParagraph"/>
              <w:numPr>
                <w:ilvl w:val="0"/>
                <w:numId w:val="38"/>
              </w:numPr>
              <w:bidi/>
              <w:rPr>
                <w:b/>
                <w:bCs/>
                <w:lang w:bidi="ar-EG"/>
              </w:rPr>
            </w:pPr>
            <w:r w:rsidRPr="007A6142">
              <w:rPr>
                <w:rFonts w:hint="cs"/>
                <w:b/>
                <w:bCs/>
                <w:rtl/>
                <w:lang w:bidi="ar-AE"/>
              </w:rPr>
              <w:t>الاعتراف بانجازات المدرسة والاحتفال بها بانتظام.</w:t>
            </w:r>
            <w:r w:rsidRPr="007A6142">
              <w:rPr>
                <w:b/>
                <w:bCs/>
                <w:rtl/>
                <w:lang w:bidi="ar-EG"/>
              </w:rPr>
              <w:t xml:space="preserve"> </w:t>
            </w:r>
          </w:p>
          <w:p w:rsidR="007A6142" w:rsidRPr="007A6142" w:rsidRDefault="007A6142" w:rsidP="007A6142">
            <w:pPr>
              <w:pStyle w:val="ListParagraph"/>
              <w:numPr>
                <w:ilvl w:val="0"/>
                <w:numId w:val="38"/>
              </w:numPr>
              <w:bidi/>
              <w:rPr>
                <w:b/>
                <w:bCs/>
                <w:i/>
                <w:iCs/>
                <w:lang w:bidi="ar-EG"/>
              </w:rPr>
            </w:pPr>
            <w:r w:rsidRPr="007A6142">
              <w:rPr>
                <w:rFonts w:hint="cs"/>
                <w:b/>
                <w:bCs/>
                <w:rtl/>
                <w:lang w:bidi="ar-EG"/>
              </w:rPr>
              <w:t xml:space="preserve">هناك تقدم واضح في جميع معايير تقييم أداء المعلمات.  </w:t>
            </w:r>
          </w:p>
          <w:p w:rsidR="007A6142" w:rsidRPr="007A6142" w:rsidRDefault="007A6142" w:rsidP="007A6142">
            <w:pPr>
              <w:pStyle w:val="ListParagraph"/>
              <w:numPr>
                <w:ilvl w:val="0"/>
                <w:numId w:val="38"/>
              </w:numPr>
              <w:bidi/>
              <w:rPr>
                <w:b/>
                <w:bCs/>
                <w:rtl/>
                <w:lang w:bidi="ar-EG"/>
              </w:rPr>
            </w:pPr>
            <w:r w:rsidRPr="007A6142">
              <w:rPr>
                <w:rFonts w:hint="cs"/>
                <w:b/>
                <w:bCs/>
                <w:rtl/>
                <w:lang w:bidi="ar-EG"/>
              </w:rPr>
              <w:t>متابعة شعور الطلبة بالاستمتاع بالتلعلم وتحقيق النجاح من خلال الزيارات الصفية لفريق القيادة المدرسية.</w:t>
            </w:r>
          </w:p>
          <w:p w:rsidR="00580189" w:rsidRPr="007A6142" w:rsidRDefault="007A6142" w:rsidP="007A6142">
            <w:pPr>
              <w:pStyle w:val="ListParagraph"/>
              <w:numPr>
                <w:ilvl w:val="0"/>
                <w:numId w:val="38"/>
              </w:numPr>
              <w:bidi/>
              <w:rPr>
                <w:b/>
                <w:lang w:bidi="ar-EG"/>
              </w:rPr>
            </w:pPr>
            <w:r w:rsidRPr="007A6142">
              <w:rPr>
                <w:rFonts w:hint="cs"/>
                <w:b/>
                <w:bCs/>
                <w:rtl/>
                <w:lang w:bidi="ar-EG"/>
              </w:rPr>
              <w:t>بدءا من الفصل الدراسي الثاني زيادة فعالية مشاركة أولياء الأمور في العملية التربوية والتعليمية</w:t>
            </w:r>
            <w:r>
              <w:rPr>
                <w:rFonts w:hint="cs"/>
                <w:b/>
                <w:bCs/>
                <w:rtl/>
                <w:lang w:bidi="ar-EG"/>
              </w:rPr>
              <w:t>.</w:t>
            </w:r>
          </w:p>
        </w:tc>
      </w:tr>
    </w:tbl>
    <w:p w:rsidR="004418EF" w:rsidRDefault="004418EF" w:rsidP="00964EE4">
      <w:pPr>
        <w:spacing w:after="0" w:line="240" w:lineRule="auto"/>
        <w:rPr>
          <w:b/>
          <w:sz w:val="28"/>
          <w:szCs w:val="28"/>
          <w:u w:val="single"/>
          <w:lang w:bidi="ar-AE"/>
        </w:rPr>
      </w:pPr>
    </w:p>
    <w:p w:rsidR="004418EF" w:rsidRDefault="004418EF" w:rsidP="00B6796E">
      <w:pPr>
        <w:spacing w:after="0" w:line="240" w:lineRule="auto"/>
        <w:jc w:val="center"/>
        <w:rPr>
          <w:b/>
          <w:sz w:val="28"/>
          <w:szCs w:val="28"/>
          <w:u w:val="single"/>
          <w:rtl/>
          <w:lang w:bidi="ar-AE"/>
        </w:rPr>
      </w:pPr>
    </w:p>
    <w:p w:rsidR="005B7577" w:rsidRDefault="005B7577" w:rsidP="00B6796E">
      <w:pPr>
        <w:spacing w:after="0" w:line="240" w:lineRule="auto"/>
        <w:jc w:val="center"/>
        <w:rPr>
          <w:b/>
          <w:sz w:val="28"/>
          <w:szCs w:val="28"/>
          <w:u w:val="single"/>
          <w:lang w:bidi="ar-AE"/>
        </w:rPr>
      </w:pPr>
    </w:p>
    <w:p w:rsidR="004418EF" w:rsidRDefault="004418EF" w:rsidP="00B6796E">
      <w:pPr>
        <w:spacing w:after="0" w:line="240" w:lineRule="auto"/>
        <w:jc w:val="center"/>
        <w:rPr>
          <w:b/>
          <w:sz w:val="28"/>
          <w:szCs w:val="28"/>
          <w:u w:val="single"/>
          <w:lang w:bidi="ar-AE"/>
        </w:rPr>
      </w:pPr>
    </w:p>
    <w:p w:rsidR="004418EF" w:rsidRDefault="004418EF" w:rsidP="00B6796E">
      <w:pPr>
        <w:spacing w:after="0" w:line="240" w:lineRule="auto"/>
        <w:jc w:val="center"/>
        <w:rPr>
          <w:b/>
          <w:sz w:val="28"/>
          <w:szCs w:val="28"/>
          <w:u w:val="single"/>
          <w:rtl/>
          <w:lang w:bidi="ar-AE"/>
        </w:rPr>
      </w:pPr>
    </w:p>
    <w:p w:rsidR="00FD3AED" w:rsidRDefault="00FD3AED" w:rsidP="00B6796E">
      <w:pPr>
        <w:spacing w:after="0" w:line="240" w:lineRule="auto"/>
        <w:jc w:val="center"/>
        <w:rPr>
          <w:rFonts w:asciiTheme="majorBidi" w:hAnsiTheme="majorBidi" w:cstheme="majorBidi"/>
          <w:bCs/>
          <w:sz w:val="24"/>
          <w:szCs w:val="24"/>
          <w:u w:val="single"/>
          <w:rtl/>
          <w:lang w:bidi="ar-SA"/>
        </w:rPr>
      </w:pPr>
      <w:r w:rsidRPr="00553F4A">
        <w:rPr>
          <w:rFonts w:asciiTheme="majorBidi" w:hAnsiTheme="majorBidi" w:cstheme="majorBidi"/>
          <w:bCs/>
          <w:sz w:val="24"/>
          <w:szCs w:val="24"/>
          <w:u w:val="single"/>
          <w:rtl/>
          <w:lang w:bidi="ar-SA"/>
        </w:rPr>
        <w:t>فريق عم</w:t>
      </w:r>
      <w:r w:rsidR="00964EE4">
        <w:rPr>
          <w:rFonts w:asciiTheme="majorBidi" w:hAnsiTheme="majorBidi" w:cstheme="majorBidi"/>
          <w:bCs/>
          <w:sz w:val="24"/>
          <w:szCs w:val="24"/>
          <w:u w:val="single"/>
          <w:rtl/>
          <w:lang w:bidi="ar-SA"/>
        </w:rPr>
        <w:t>ل التطوير المدرسي: جدول الأعم</w:t>
      </w:r>
      <w:r w:rsidR="00964EE4">
        <w:rPr>
          <w:rFonts w:asciiTheme="majorBidi" w:hAnsiTheme="majorBidi" w:cstheme="majorBidi" w:hint="cs"/>
          <w:bCs/>
          <w:sz w:val="24"/>
          <w:szCs w:val="24"/>
          <w:u w:val="single"/>
          <w:rtl/>
          <w:lang w:bidi="ar-SA"/>
        </w:rPr>
        <w:t>ال</w:t>
      </w:r>
    </w:p>
    <w:p w:rsidR="005B7577" w:rsidRPr="00553F4A" w:rsidRDefault="005B7577" w:rsidP="00B6796E">
      <w:pPr>
        <w:spacing w:after="0" w:line="240" w:lineRule="auto"/>
        <w:jc w:val="center"/>
        <w:rPr>
          <w:rFonts w:asciiTheme="majorBidi" w:hAnsiTheme="majorBidi" w:cstheme="majorBidi"/>
          <w:bCs/>
          <w:sz w:val="24"/>
          <w:szCs w:val="24"/>
          <w:u w:val="single"/>
          <w:rtl/>
          <w:lang w:bidi="ar-SA"/>
        </w:rPr>
      </w:pPr>
    </w:p>
    <w:p w:rsidR="00FD3AED" w:rsidRPr="00553F4A" w:rsidRDefault="00FD3AED" w:rsidP="00B6796E">
      <w:pPr>
        <w:spacing w:after="0" w:line="240" w:lineRule="auto"/>
        <w:jc w:val="center"/>
        <w:rPr>
          <w:rFonts w:asciiTheme="majorBidi" w:hAnsiTheme="majorBidi" w:cstheme="majorBidi"/>
          <w:bCs/>
          <w:sz w:val="24"/>
          <w:szCs w:val="24"/>
          <w:u w:val="single"/>
          <w:rtl/>
          <w:lang w:bidi="ar-SA"/>
        </w:rPr>
      </w:pPr>
    </w:p>
    <w:tbl>
      <w:tblPr>
        <w:tblStyle w:val="TableGrid"/>
        <w:bidiVisual/>
        <w:tblW w:w="0" w:type="auto"/>
        <w:tblLook w:val="04A0" w:firstRow="1" w:lastRow="0" w:firstColumn="1" w:lastColumn="0" w:noHBand="0" w:noVBand="1"/>
      </w:tblPr>
      <w:tblGrid>
        <w:gridCol w:w="3897"/>
        <w:gridCol w:w="543"/>
        <w:gridCol w:w="5024"/>
        <w:gridCol w:w="5670"/>
      </w:tblGrid>
      <w:tr w:rsidR="00FD3AED" w:rsidRPr="00553F4A" w:rsidTr="00944DE0">
        <w:trPr>
          <w:trHeight w:val="236"/>
        </w:trPr>
        <w:tc>
          <w:tcPr>
            <w:tcW w:w="4440" w:type="dxa"/>
            <w:gridSpan w:val="2"/>
            <w:shd w:val="clear" w:color="auto" w:fill="auto"/>
            <w:vAlign w:val="center"/>
          </w:tcPr>
          <w:p w:rsidR="00FD3AED" w:rsidRPr="00553F4A" w:rsidRDefault="00FD3AED" w:rsidP="00944DE0">
            <w:pPr>
              <w:bidi/>
              <w:spacing w:after="0" w:line="240" w:lineRule="auto"/>
              <w:rPr>
                <w:rFonts w:asciiTheme="majorBidi" w:hAnsiTheme="majorBidi" w:cstheme="majorBidi"/>
                <w:b/>
                <w:sz w:val="24"/>
                <w:szCs w:val="24"/>
                <w:lang w:bidi="ar-AE"/>
              </w:rPr>
            </w:pPr>
            <w:r w:rsidRPr="00553F4A">
              <w:rPr>
                <w:rFonts w:asciiTheme="majorBidi" w:hAnsiTheme="majorBidi" w:cstheme="majorBidi"/>
                <w:b/>
                <w:i/>
                <w:sz w:val="24"/>
                <w:szCs w:val="24"/>
                <w:rtl/>
                <w:lang w:bidi="ar-AE"/>
              </w:rPr>
              <w:t>(اختر واحدة)</w:t>
            </w:r>
          </w:p>
        </w:tc>
        <w:tc>
          <w:tcPr>
            <w:tcW w:w="5024" w:type="dxa"/>
            <w:shd w:val="clear" w:color="auto" w:fill="auto"/>
            <w:vAlign w:val="center"/>
          </w:tcPr>
          <w:p w:rsidR="00FD3AED" w:rsidRPr="00553F4A" w:rsidRDefault="00FD3AED" w:rsidP="00944DE0">
            <w:pPr>
              <w:bidi/>
              <w:spacing w:after="0" w:line="240" w:lineRule="auto"/>
              <w:rPr>
                <w:rFonts w:asciiTheme="majorBidi" w:hAnsiTheme="majorBidi" w:cstheme="majorBidi"/>
                <w:b/>
                <w:sz w:val="24"/>
                <w:szCs w:val="24"/>
                <w:lang w:bidi="ar-AE"/>
              </w:rPr>
            </w:pPr>
            <w:r w:rsidRPr="00553F4A">
              <w:rPr>
                <w:rFonts w:asciiTheme="majorBidi" w:hAnsiTheme="majorBidi" w:cstheme="majorBidi"/>
                <w:b/>
                <w:sz w:val="24"/>
                <w:szCs w:val="24"/>
                <w:rtl/>
                <w:lang w:bidi="ar-AE"/>
              </w:rPr>
              <w:t>تاريخ الاجتماع:</w:t>
            </w:r>
          </w:p>
        </w:tc>
        <w:tc>
          <w:tcPr>
            <w:tcW w:w="5670" w:type="dxa"/>
            <w:shd w:val="clear" w:color="auto" w:fill="auto"/>
            <w:vAlign w:val="center"/>
          </w:tcPr>
          <w:p w:rsidR="00FD3AED" w:rsidRPr="00553F4A" w:rsidRDefault="00FD3AED" w:rsidP="00944DE0">
            <w:pPr>
              <w:bidi/>
              <w:spacing w:after="0"/>
              <w:rPr>
                <w:rFonts w:asciiTheme="majorBidi" w:hAnsiTheme="majorBidi" w:cstheme="majorBidi"/>
                <w:b/>
                <w:sz w:val="24"/>
                <w:szCs w:val="24"/>
                <w:rtl/>
                <w:lang w:bidi="ar-AE"/>
              </w:rPr>
            </w:pPr>
            <w:r w:rsidRPr="00553F4A">
              <w:rPr>
                <w:rFonts w:asciiTheme="majorBidi" w:hAnsiTheme="majorBidi" w:cstheme="majorBidi"/>
                <w:b/>
                <w:sz w:val="24"/>
                <w:szCs w:val="24"/>
                <w:rtl/>
                <w:lang w:bidi="ar-SA"/>
              </w:rPr>
              <w:t>مكان الاجتماع:</w:t>
            </w:r>
          </w:p>
        </w:tc>
      </w:tr>
      <w:tr w:rsidR="00FD3AED" w:rsidRPr="00553F4A" w:rsidTr="00553F4A">
        <w:trPr>
          <w:trHeight w:val="234"/>
        </w:trPr>
        <w:tc>
          <w:tcPr>
            <w:tcW w:w="3897" w:type="dxa"/>
            <w:shd w:val="clear" w:color="auto" w:fill="auto"/>
            <w:vAlign w:val="bottom"/>
          </w:tcPr>
          <w:p w:rsidR="00FD3AED" w:rsidRPr="00553F4A" w:rsidRDefault="00FD3AED" w:rsidP="00944DE0">
            <w:pPr>
              <w:bidi/>
              <w:spacing w:before="120" w:after="120" w:line="240" w:lineRule="auto"/>
              <w:ind w:left="648" w:hanging="648"/>
              <w:rPr>
                <w:rFonts w:asciiTheme="majorBidi" w:hAnsiTheme="majorBidi" w:cstheme="majorBidi"/>
                <w:b/>
                <w:sz w:val="24"/>
                <w:szCs w:val="24"/>
                <w:lang w:bidi="ar-AE"/>
              </w:rPr>
            </w:pPr>
            <w:r w:rsidRPr="00553F4A">
              <w:rPr>
                <w:rFonts w:asciiTheme="majorBidi" w:hAnsiTheme="majorBidi" w:cstheme="majorBidi"/>
                <w:b/>
                <w:sz w:val="24"/>
                <w:szCs w:val="24"/>
                <w:rtl/>
                <w:lang w:bidi="ar-AE"/>
              </w:rPr>
              <w:t xml:space="preserve">اجتماع المجموعة الأساسية لخطة تطوير المدرسة </w:t>
            </w:r>
          </w:p>
        </w:tc>
        <w:tc>
          <w:tcPr>
            <w:tcW w:w="543" w:type="dxa"/>
            <w:shd w:val="clear" w:color="auto" w:fill="auto"/>
            <w:vAlign w:val="center"/>
          </w:tcPr>
          <w:p w:rsidR="00FD3AED" w:rsidRPr="00553F4A" w:rsidRDefault="00FD3AED" w:rsidP="00944DE0">
            <w:pPr>
              <w:bidi/>
              <w:spacing w:after="0" w:line="240" w:lineRule="auto"/>
              <w:rPr>
                <w:rFonts w:asciiTheme="majorBidi" w:hAnsiTheme="majorBidi" w:cstheme="majorBidi"/>
                <w:b/>
                <w:sz w:val="24"/>
                <w:szCs w:val="24"/>
              </w:rPr>
            </w:pPr>
          </w:p>
        </w:tc>
        <w:tc>
          <w:tcPr>
            <w:tcW w:w="5024" w:type="dxa"/>
            <w:vMerge w:val="restart"/>
            <w:shd w:val="clear" w:color="auto" w:fill="auto"/>
            <w:vAlign w:val="center"/>
          </w:tcPr>
          <w:p w:rsidR="00FD3AED" w:rsidRPr="00553F4A" w:rsidRDefault="00FD3AED" w:rsidP="00944DE0">
            <w:pPr>
              <w:bidi/>
              <w:spacing w:after="0" w:line="240" w:lineRule="auto"/>
              <w:rPr>
                <w:rFonts w:asciiTheme="majorBidi" w:hAnsiTheme="majorBidi" w:cstheme="majorBidi"/>
                <w:b/>
                <w:sz w:val="24"/>
                <w:szCs w:val="24"/>
                <w:lang w:bidi="ar-AE"/>
              </w:rPr>
            </w:pPr>
            <w:r w:rsidRPr="00553F4A">
              <w:rPr>
                <w:rFonts w:asciiTheme="majorBidi" w:hAnsiTheme="majorBidi" w:cstheme="majorBidi"/>
                <w:b/>
                <w:sz w:val="24"/>
                <w:szCs w:val="24"/>
                <w:rtl/>
                <w:lang w:bidi="ar-AE"/>
              </w:rPr>
              <w:t>قائد الاجتماع:</w:t>
            </w:r>
          </w:p>
        </w:tc>
        <w:tc>
          <w:tcPr>
            <w:tcW w:w="5670" w:type="dxa"/>
            <w:vMerge w:val="restart"/>
            <w:shd w:val="clear" w:color="auto" w:fill="auto"/>
            <w:vAlign w:val="center"/>
          </w:tcPr>
          <w:p w:rsidR="00FD3AED" w:rsidRPr="00553F4A" w:rsidRDefault="00FD3AED" w:rsidP="00944DE0">
            <w:pPr>
              <w:bidi/>
              <w:spacing w:after="0" w:line="240" w:lineRule="auto"/>
              <w:rPr>
                <w:rFonts w:asciiTheme="majorBidi" w:hAnsiTheme="majorBidi" w:cstheme="majorBidi"/>
                <w:b/>
                <w:sz w:val="24"/>
                <w:szCs w:val="24"/>
                <w:lang w:bidi="ar-AE"/>
              </w:rPr>
            </w:pPr>
            <w:r w:rsidRPr="00553F4A">
              <w:rPr>
                <w:rFonts w:asciiTheme="majorBidi" w:hAnsiTheme="majorBidi" w:cstheme="majorBidi"/>
                <w:b/>
                <w:sz w:val="24"/>
                <w:szCs w:val="24"/>
                <w:rtl/>
                <w:lang w:bidi="ar-AE"/>
              </w:rPr>
              <w:t>أعضاء الكادر المدرسي المطلوب حضورهم:</w:t>
            </w:r>
          </w:p>
        </w:tc>
      </w:tr>
      <w:tr w:rsidR="00FD3AED" w:rsidRPr="00553F4A" w:rsidTr="00553F4A">
        <w:trPr>
          <w:trHeight w:val="234"/>
        </w:trPr>
        <w:tc>
          <w:tcPr>
            <w:tcW w:w="3897" w:type="dxa"/>
            <w:shd w:val="clear" w:color="auto" w:fill="auto"/>
            <w:vAlign w:val="bottom"/>
          </w:tcPr>
          <w:p w:rsidR="00FD3AED" w:rsidRPr="00553F4A" w:rsidRDefault="00FD3AED" w:rsidP="00944DE0">
            <w:pPr>
              <w:bidi/>
              <w:spacing w:before="120" w:after="120" w:line="240" w:lineRule="auto"/>
              <w:ind w:left="648" w:hanging="648"/>
              <w:rPr>
                <w:rFonts w:asciiTheme="majorBidi" w:hAnsiTheme="majorBidi" w:cstheme="majorBidi"/>
                <w:b/>
                <w:sz w:val="24"/>
                <w:szCs w:val="24"/>
                <w:lang w:bidi="ar-AE"/>
              </w:rPr>
            </w:pPr>
            <w:r w:rsidRPr="00553F4A">
              <w:rPr>
                <w:rFonts w:asciiTheme="majorBidi" w:hAnsiTheme="majorBidi" w:cstheme="majorBidi"/>
                <w:b/>
                <w:sz w:val="24"/>
                <w:szCs w:val="24"/>
                <w:rtl/>
                <w:lang w:bidi="ar-AE"/>
              </w:rPr>
              <w:t xml:space="preserve">اجتماع مجموعة التخطيط الإجرائي </w:t>
            </w:r>
          </w:p>
        </w:tc>
        <w:tc>
          <w:tcPr>
            <w:tcW w:w="543" w:type="dxa"/>
            <w:shd w:val="clear" w:color="auto" w:fill="auto"/>
            <w:vAlign w:val="center"/>
          </w:tcPr>
          <w:p w:rsidR="00FD3AED" w:rsidRPr="00553F4A" w:rsidRDefault="00FD3AED" w:rsidP="00944DE0">
            <w:pPr>
              <w:spacing w:after="0" w:line="240" w:lineRule="auto"/>
              <w:rPr>
                <w:rFonts w:asciiTheme="majorBidi" w:hAnsiTheme="majorBidi" w:cstheme="majorBidi"/>
                <w:b/>
                <w:sz w:val="24"/>
                <w:szCs w:val="24"/>
              </w:rPr>
            </w:pPr>
          </w:p>
        </w:tc>
        <w:tc>
          <w:tcPr>
            <w:tcW w:w="5024" w:type="dxa"/>
            <w:vMerge/>
            <w:shd w:val="clear" w:color="auto" w:fill="auto"/>
            <w:vAlign w:val="center"/>
          </w:tcPr>
          <w:p w:rsidR="00FD3AED" w:rsidRPr="00553F4A" w:rsidRDefault="00FD3AED" w:rsidP="00944DE0">
            <w:pPr>
              <w:spacing w:after="0" w:line="240" w:lineRule="auto"/>
              <w:rPr>
                <w:rFonts w:asciiTheme="majorBidi" w:hAnsiTheme="majorBidi" w:cstheme="majorBidi"/>
                <w:b/>
                <w:sz w:val="24"/>
                <w:szCs w:val="24"/>
              </w:rPr>
            </w:pPr>
          </w:p>
        </w:tc>
        <w:tc>
          <w:tcPr>
            <w:tcW w:w="5670" w:type="dxa"/>
            <w:vMerge/>
            <w:shd w:val="clear" w:color="auto" w:fill="auto"/>
            <w:vAlign w:val="center"/>
          </w:tcPr>
          <w:p w:rsidR="00FD3AED" w:rsidRPr="00553F4A" w:rsidRDefault="00FD3AED" w:rsidP="00944DE0">
            <w:pPr>
              <w:spacing w:after="0" w:line="240" w:lineRule="auto"/>
              <w:rPr>
                <w:rFonts w:asciiTheme="majorBidi" w:hAnsiTheme="majorBidi" w:cstheme="majorBidi"/>
                <w:b/>
                <w:sz w:val="24"/>
                <w:szCs w:val="24"/>
              </w:rPr>
            </w:pPr>
          </w:p>
        </w:tc>
      </w:tr>
    </w:tbl>
    <w:p w:rsidR="00FD3AED" w:rsidRPr="00553F4A" w:rsidRDefault="00FD3AED" w:rsidP="00B6796E">
      <w:pPr>
        <w:spacing w:after="0" w:line="240" w:lineRule="auto"/>
        <w:jc w:val="center"/>
        <w:rPr>
          <w:rFonts w:asciiTheme="majorBidi" w:hAnsiTheme="majorBidi" w:cstheme="majorBidi"/>
          <w:b/>
          <w:sz w:val="24"/>
          <w:szCs w:val="24"/>
          <w:u w:val="single"/>
          <w:rtl/>
          <w:lang w:bidi="ar-AE"/>
        </w:rPr>
      </w:pPr>
    </w:p>
    <w:p w:rsidR="00FD3AED" w:rsidRPr="00553F4A" w:rsidRDefault="00FD3AED" w:rsidP="00B6796E">
      <w:pPr>
        <w:spacing w:after="0" w:line="240" w:lineRule="auto"/>
        <w:jc w:val="center"/>
        <w:rPr>
          <w:rFonts w:asciiTheme="majorBidi" w:hAnsiTheme="majorBidi" w:cstheme="majorBidi"/>
          <w:b/>
          <w:sz w:val="24"/>
          <w:szCs w:val="24"/>
          <w:u w:val="single"/>
          <w:rtl/>
          <w:lang w:bidi="ar-AE"/>
        </w:rPr>
      </w:pPr>
    </w:p>
    <w:tbl>
      <w:tblPr>
        <w:tblStyle w:val="TableGrid"/>
        <w:bidiVisual/>
        <w:tblW w:w="0" w:type="auto"/>
        <w:tblLook w:val="04A0" w:firstRow="1" w:lastRow="0" w:firstColumn="1" w:lastColumn="0" w:noHBand="0" w:noVBand="1"/>
      </w:tblPr>
      <w:tblGrid>
        <w:gridCol w:w="675"/>
        <w:gridCol w:w="3544"/>
        <w:gridCol w:w="2126"/>
        <w:gridCol w:w="8789"/>
      </w:tblGrid>
      <w:tr w:rsidR="00FD3AED" w:rsidRPr="00553F4A" w:rsidTr="00944DE0">
        <w:tc>
          <w:tcPr>
            <w:tcW w:w="675" w:type="dxa"/>
            <w:shd w:val="clear" w:color="auto" w:fill="92CDDC" w:themeFill="accent5" w:themeFillTint="99"/>
            <w:vAlign w:val="center"/>
          </w:tcPr>
          <w:p w:rsidR="00FD3AED" w:rsidRPr="00553F4A" w:rsidRDefault="00FD3AED" w:rsidP="00944DE0">
            <w:pPr>
              <w:spacing w:after="0" w:line="240" w:lineRule="auto"/>
              <w:rPr>
                <w:rFonts w:asciiTheme="majorBidi" w:hAnsiTheme="majorBidi" w:cstheme="majorBidi"/>
                <w:b/>
                <w:sz w:val="24"/>
                <w:szCs w:val="24"/>
                <w:u w:val="single"/>
              </w:rPr>
            </w:pPr>
            <w:r w:rsidRPr="00553F4A">
              <w:rPr>
                <w:rFonts w:asciiTheme="majorBidi" w:hAnsiTheme="majorBidi" w:cstheme="majorBidi"/>
                <w:b/>
                <w:sz w:val="24"/>
                <w:szCs w:val="24"/>
              </w:rPr>
              <w:t>#</w:t>
            </w:r>
          </w:p>
        </w:tc>
        <w:tc>
          <w:tcPr>
            <w:tcW w:w="3544" w:type="dxa"/>
            <w:shd w:val="clear" w:color="auto" w:fill="92CDDC" w:themeFill="accent5" w:themeFillTint="99"/>
            <w:vAlign w:val="center"/>
          </w:tcPr>
          <w:p w:rsidR="00FD3AED" w:rsidRPr="00553F4A" w:rsidRDefault="00FD3AED" w:rsidP="00944DE0">
            <w:pPr>
              <w:bidi/>
              <w:spacing w:after="0" w:line="240" w:lineRule="auto"/>
              <w:rPr>
                <w:rFonts w:asciiTheme="majorBidi" w:hAnsiTheme="majorBidi" w:cstheme="majorBidi"/>
                <w:b/>
                <w:sz w:val="24"/>
                <w:szCs w:val="24"/>
                <w:u w:val="single"/>
                <w:rtl/>
                <w:lang w:bidi="ar-AE"/>
              </w:rPr>
            </w:pPr>
            <w:r w:rsidRPr="00553F4A">
              <w:rPr>
                <w:rFonts w:asciiTheme="majorBidi" w:hAnsiTheme="majorBidi" w:cstheme="majorBidi"/>
                <w:b/>
                <w:sz w:val="24"/>
                <w:szCs w:val="24"/>
                <w:rtl/>
                <w:lang w:bidi="ar-AE"/>
              </w:rPr>
              <w:t>البند</w:t>
            </w:r>
          </w:p>
        </w:tc>
        <w:tc>
          <w:tcPr>
            <w:tcW w:w="2126" w:type="dxa"/>
            <w:shd w:val="clear" w:color="auto" w:fill="92CDDC" w:themeFill="accent5" w:themeFillTint="99"/>
            <w:vAlign w:val="center"/>
          </w:tcPr>
          <w:p w:rsidR="00FD3AED" w:rsidRPr="00553F4A" w:rsidRDefault="00FD3AED" w:rsidP="00944DE0">
            <w:pPr>
              <w:bidi/>
              <w:spacing w:after="0" w:line="240" w:lineRule="auto"/>
              <w:rPr>
                <w:rFonts w:asciiTheme="majorBidi" w:hAnsiTheme="majorBidi" w:cstheme="majorBidi"/>
                <w:b/>
                <w:sz w:val="24"/>
                <w:szCs w:val="24"/>
                <w:u w:val="single"/>
                <w:lang w:val="en-GB" w:bidi="ar-AE"/>
              </w:rPr>
            </w:pPr>
            <w:r w:rsidRPr="00553F4A">
              <w:rPr>
                <w:rFonts w:asciiTheme="majorBidi" w:hAnsiTheme="majorBidi" w:cstheme="majorBidi"/>
                <w:b/>
                <w:sz w:val="24"/>
                <w:szCs w:val="24"/>
                <w:rtl/>
                <w:lang w:bidi="ar-AE"/>
              </w:rPr>
              <w:t>الموظف المسؤول</w:t>
            </w:r>
          </w:p>
        </w:tc>
        <w:tc>
          <w:tcPr>
            <w:tcW w:w="8789" w:type="dxa"/>
            <w:shd w:val="clear" w:color="auto" w:fill="92CDDC" w:themeFill="accent5" w:themeFillTint="99"/>
            <w:vAlign w:val="center"/>
          </w:tcPr>
          <w:p w:rsidR="00FD3AED" w:rsidRPr="00553F4A" w:rsidRDefault="00FD3AED" w:rsidP="00944DE0">
            <w:pPr>
              <w:bidi/>
              <w:spacing w:after="0" w:line="240" w:lineRule="auto"/>
              <w:rPr>
                <w:rFonts w:asciiTheme="majorBidi" w:hAnsiTheme="majorBidi" w:cstheme="majorBidi"/>
                <w:b/>
                <w:sz w:val="24"/>
                <w:szCs w:val="24"/>
                <w:u w:val="single"/>
                <w:lang w:bidi="ar-AE"/>
              </w:rPr>
            </w:pPr>
            <w:r w:rsidRPr="00553F4A">
              <w:rPr>
                <w:rFonts w:asciiTheme="majorBidi" w:hAnsiTheme="majorBidi" w:cstheme="majorBidi"/>
                <w:b/>
                <w:sz w:val="24"/>
                <w:szCs w:val="24"/>
                <w:rtl/>
                <w:lang w:bidi="ar-AE"/>
              </w:rPr>
              <w:t>القرار/ الإجراء</w:t>
            </w:r>
          </w:p>
        </w:tc>
      </w:tr>
      <w:tr w:rsidR="00FD3AED" w:rsidTr="00944DE0">
        <w:tc>
          <w:tcPr>
            <w:tcW w:w="675" w:type="dxa"/>
          </w:tcPr>
          <w:p w:rsidR="00FD3AED" w:rsidRDefault="00FD3AED" w:rsidP="00944DE0">
            <w:pPr>
              <w:spacing w:after="0" w:line="240" w:lineRule="auto"/>
              <w:rPr>
                <w:b/>
                <w:sz w:val="28"/>
                <w:szCs w:val="28"/>
                <w:u w:val="single"/>
              </w:rPr>
            </w:pPr>
          </w:p>
          <w:p w:rsidR="00FD3AED" w:rsidRDefault="00FD3AED" w:rsidP="00944DE0">
            <w:pPr>
              <w:spacing w:after="0" w:line="240" w:lineRule="auto"/>
              <w:rPr>
                <w:b/>
                <w:sz w:val="28"/>
                <w:szCs w:val="28"/>
                <w:u w:val="single"/>
              </w:rPr>
            </w:pPr>
          </w:p>
        </w:tc>
        <w:tc>
          <w:tcPr>
            <w:tcW w:w="3544" w:type="dxa"/>
          </w:tcPr>
          <w:p w:rsidR="00FD3AED" w:rsidRDefault="00FD3AED" w:rsidP="00944DE0">
            <w:pPr>
              <w:spacing w:after="0" w:line="240" w:lineRule="auto"/>
              <w:rPr>
                <w:b/>
                <w:sz w:val="28"/>
                <w:szCs w:val="28"/>
                <w:u w:val="single"/>
              </w:rPr>
            </w:pPr>
          </w:p>
        </w:tc>
        <w:tc>
          <w:tcPr>
            <w:tcW w:w="2126" w:type="dxa"/>
          </w:tcPr>
          <w:p w:rsidR="00FD3AED" w:rsidRDefault="00FD3AED" w:rsidP="00944DE0">
            <w:pPr>
              <w:spacing w:after="0" w:line="240" w:lineRule="auto"/>
              <w:rPr>
                <w:b/>
                <w:sz w:val="28"/>
                <w:szCs w:val="28"/>
                <w:u w:val="single"/>
              </w:rPr>
            </w:pPr>
          </w:p>
        </w:tc>
        <w:tc>
          <w:tcPr>
            <w:tcW w:w="8789" w:type="dxa"/>
          </w:tcPr>
          <w:p w:rsidR="00FD3AED" w:rsidRDefault="00FD3AED" w:rsidP="00944DE0">
            <w:pPr>
              <w:spacing w:after="0" w:line="240" w:lineRule="auto"/>
              <w:rPr>
                <w:b/>
                <w:sz w:val="28"/>
                <w:szCs w:val="28"/>
                <w:u w:val="single"/>
              </w:rPr>
            </w:pPr>
          </w:p>
        </w:tc>
      </w:tr>
      <w:tr w:rsidR="00FD3AED" w:rsidTr="00944DE0">
        <w:tc>
          <w:tcPr>
            <w:tcW w:w="675" w:type="dxa"/>
          </w:tcPr>
          <w:p w:rsidR="00FD3AED" w:rsidRDefault="00FD3AED" w:rsidP="00944DE0">
            <w:pPr>
              <w:spacing w:after="0" w:line="240" w:lineRule="auto"/>
              <w:rPr>
                <w:b/>
                <w:sz w:val="28"/>
                <w:szCs w:val="28"/>
                <w:u w:val="single"/>
              </w:rPr>
            </w:pPr>
          </w:p>
          <w:p w:rsidR="00FD3AED" w:rsidRDefault="00FD3AED" w:rsidP="00944DE0">
            <w:pPr>
              <w:spacing w:after="0" w:line="240" w:lineRule="auto"/>
              <w:rPr>
                <w:b/>
                <w:sz w:val="28"/>
                <w:szCs w:val="28"/>
                <w:u w:val="single"/>
              </w:rPr>
            </w:pPr>
          </w:p>
        </w:tc>
        <w:tc>
          <w:tcPr>
            <w:tcW w:w="3544" w:type="dxa"/>
          </w:tcPr>
          <w:p w:rsidR="00FD3AED" w:rsidRDefault="00FD3AED" w:rsidP="00944DE0">
            <w:pPr>
              <w:spacing w:after="0" w:line="240" w:lineRule="auto"/>
              <w:rPr>
                <w:b/>
                <w:sz w:val="28"/>
                <w:szCs w:val="28"/>
                <w:u w:val="single"/>
              </w:rPr>
            </w:pPr>
          </w:p>
        </w:tc>
        <w:tc>
          <w:tcPr>
            <w:tcW w:w="2126" w:type="dxa"/>
          </w:tcPr>
          <w:p w:rsidR="00FD3AED" w:rsidRDefault="00FD3AED" w:rsidP="00944DE0">
            <w:pPr>
              <w:spacing w:after="0" w:line="240" w:lineRule="auto"/>
              <w:rPr>
                <w:b/>
                <w:sz w:val="28"/>
                <w:szCs w:val="28"/>
                <w:u w:val="single"/>
              </w:rPr>
            </w:pPr>
          </w:p>
        </w:tc>
        <w:tc>
          <w:tcPr>
            <w:tcW w:w="8789" w:type="dxa"/>
          </w:tcPr>
          <w:p w:rsidR="00FD3AED" w:rsidRDefault="00FD3AED" w:rsidP="00944DE0">
            <w:pPr>
              <w:spacing w:after="0" w:line="240" w:lineRule="auto"/>
              <w:rPr>
                <w:b/>
                <w:sz w:val="28"/>
                <w:szCs w:val="28"/>
                <w:u w:val="single"/>
              </w:rPr>
            </w:pPr>
          </w:p>
        </w:tc>
      </w:tr>
      <w:tr w:rsidR="00FD3AED" w:rsidTr="00944DE0">
        <w:tc>
          <w:tcPr>
            <w:tcW w:w="675" w:type="dxa"/>
          </w:tcPr>
          <w:p w:rsidR="00FD3AED" w:rsidRDefault="00FD3AED" w:rsidP="00944DE0">
            <w:pPr>
              <w:spacing w:after="0" w:line="240" w:lineRule="auto"/>
              <w:rPr>
                <w:b/>
                <w:sz w:val="28"/>
                <w:szCs w:val="28"/>
                <w:u w:val="single"/>
              </w:rPr>
            </w:pPr>
          </w:p>
          <w:p w:rsidR="00FD3AED" w:rsidRDefault="00FD3AED" w:rsidP="00944DE0">
            <w:pPr>
              <w:spacing w:after="0" w:line="240" w:lineRule="auto"/>
              <w:rPr>
                <w:b/>
                <w:sz w:val="28"/>
                <w:szCs w:val="28"/>
                <w:u w:val="single"/>
              </w:rPr>
            </w:pPr>
          </w:p>
        </w:tc>
        <w:tc>
          <w:tcPr>
            <w:tcW w:w="3544" w:type="dxa"/>
          </w:tcPr>
          <w:p w:rsidR="00FD3AED" w:rsidRDefault="00FD3AED" w:rsidP="00944DE0">
            <w:pPr>
              <w:spacing w:after="0" w:line="240" w:lineRule="auto"/>
              <w:rPr>
                <w:b/>
                <w:sz w:val="28"/>
                <w:szCs w:val="28"/>
                <w:u w:val="single"/>
              </w:rPr>
            </w:pPr>
          </w:p>
        </w:tc>
        <w:tc>
          <w:tcPr>
            <w:tcW w:w="2126" w:type="dxa"/>
          </w:tcPr>
          <w:p w:rsidR="00FD3AED" w:rsidRDefault="00FD3AED" w:rsidP="00944DE0">
            <w:pPr>
              <w:spacing w:after="0" w:line="240" w:lineRule="auto"/>
              <w:rPr>
                <w:b/>
                <w:sz w:val="28"/>
                <w:szCs w:val="28"/>
                <w:u w:val="single"/>
              </w:rPr>
            </w:pPr>
          </w:p>
        </w:tc>
        <w:tc>
          <w:tcPr>
            <w:tcW w:w="8789" w:type="dxa"/>
          </w:tcPr>
          <w:p w:rsidR="00FD3AED" w:rsidRDefault="00FD3AED" w:rsidP="00944DE0">
            <w:pPr>
              <w:spacing w:after="0" w:line="240" w:lineRule="auto"/>
              <w:rPr>
                <w:b/>
                <w:sz w:val="28"/>
                <w:szCs w:val="28"/>
                <w:u w:val="single"/>
              </w:rPr>
            </w:pPr>
          </w:p>
        </w:tc>
      </w:tr>
      <w:tr w:rsidR="00FD3AED" w:rsidTr="00944DE0">
        <w:tc>
          <w:tcPr>
            <w:tcW w:w="675" w:type="dxa"/>
          </w:tcPr>
          <w:p w:rsidR="00FD3AED" w:rsidRDefault="00FD3AED" w:rsidP="00944DE0">
            <w:pPr>
              <w:spacing w:after="0" w:line="240" w:lineRule="auto"/>
              <w:rPr>
                <w:b/>
                <w:sz w:val="28"/>
                <w:szCs w:val="28"/>
                <w:u w:val="single"/>
              </w:rPr>
            </w:pPr>
          </w:p>
          <w:p w:rsidR="00FD3AED" w:rsidRDefault="00FD3AED" w:rsidP="00944DE0">
            <w:pPr>
              <w:spacing w:after="0" w:line="240" w:lineRule="auto"/>
              <w:rPr>
                <w:b/>
                <w:sz w:val="28"/>
                <w:szCs w:val="28"/>
                <w:u w:val="single"/>
              </w:rPr>
            </w:pPr>
          </w:p>
        </w:tc>
        <w:tc>
          <w:tcPr>
            <w:tcW w:w="3544" w:type="dxa"/>
          </w:tcPr>
          <w:p w:rsidR="00FD3AED" w:rsidRDefault="00FD3AED" w:rsidP="00944DE0">
            <w:pPr>
              <w:spacing w:after="0" w:line="240" w:lineRule="auto"/>
              <w:rPr>
                <w:b/>
                <w:sz w:val="28"/>
                <w:szCs w:val="28"/>
                <w:u w:val="single"/>
              </w:rPr>
            </w:pPr>
          </w:p>
        </w:tc>
        <w:tc>
          <w:tcPr>
            <w:tcW w:w="2126" w:type="dxa"/>
          </w:tcPr>
          <w:p w:rsidR="00FD3AED" w:rsidRDefault="00FD3AED" w:rsidP="00944DE0">
            <w:pPr>
              <w:spacing w:after="0" w:line="240" w:lineRule="auto"/>
              <w:rPr>
                <w:b/>
                <w:sz w:val="28"/>
                <w:szCs w:val="28"/>
                <w:u w:val="single"/>
              </w:rPr>
            </w:pPr>
          </w:p>
        </w:tc>
        <w:tc>
          <w:tcPr>
            <w:tcW w:w="8789" w:type="dxa"/>
          </w:tcPr>
          <w:p w:rsidR="00FD3AED" w:rsidRDefault="00FD3AED" w:rsidP="00944DE0">
            <w:pPr>
              <w:spacing w:after="0" w:line="240" w:lineRule="auto"/>
              <w:rPr>
                <w:b/>
                <w:sz w:val="28"/>
                <w:szCs w:val="28"/>
                <w:u w:val="single"/>
              </w:rPr>
            </w:pPr>
          </w:p>
        </w:tc>
      </w:tr>
      <w:tr w:rsidR="00FD3AED" w:rsidTr="00944DE0">
        <w:tc>
          <w:tcPr>
            <w:tcW w:w="675" w:type="dxa"/>
          </w:tcPr>
          <w:p w:rsidR="00FD3AED" w:rsidRDefault="00FD3AED" w:rsidP="00944DE0">
            <w:pPr>
              <w:spacing w:after="0" w:line="240" w:lineRule="auto"/>
              <w:rPr>
                <w:b/>
                <w:sz w:val="28"/>
                <w:szCs w:val="28"/>
                <w:u w:val="single"/>
              </w:rPr>
            </w:pPr>
          </w:p>
          <w:p w:rsidR="00FD3AED" w:rsidRDefault="00FD3AED" w:rsidP="00944DE0">
            <w:pPr>
              <w:spacing w:after="0" w:line="240" w:lineRule="auto"/>
              <w:rPr>
                <w:b/>
                <w:sz w:val="28"/>
                <w:szCs w:val="28"/>
                <w:u w:val="single"/>
              </w:rPr>
            </w:pPr>
          </w:p>
        </w:tc>
        <w:tc>
          <w:tcPr>
            <w:tcW w:w="3544" w:type="dxa"/>
          </w:tcPr>
          <w:p w:rsidR="00FD3AED" w:rsidRDefault="00FD3AED" w:rsidP="00944DE0">
            <w:pPr>
              <w:spacing w:after="0" w:line="240" w:lineRule="auto"/>
              <w:rPr>
                <w:b/>
                <w:sz w:val="28"/>
                <w:szCs w:val="28"/>
                <w:u w:val="single"/>
              </w:rPr>
            </w:pPr>
          </w:p>
        </w:tc>
        <w:tc>
          <w:tcPr>
            <w:tcW w:w="2126" w:type="dxa"/>
          </w:tcPr>
          <w:p w:rsidR="00FD3AED" w:rsidRDefault="00FD3AED" w:rsidP="00944DE0">
            <w:pPr>
              <w:spacing w:after="0" w:line="240" w:lineRule="auto"/>
              <w:rPr>
                <w:b/>
                <w:sz w:val="28"/>
                <w:szCs w:val="28"/>
                <w:u w:val="single"/>
              </w:rPr>
            </w:pPr>
          </w:p>
        </w:tc>
        <w:tc>
          <w:tcPr>
            <w:tcW w:w="8789" w:type="dxa"/>
          </w:tcPr>
          <w:p w:rsidR="00FD3AED" w:rsidRDefault="00FD3AED" w:rsidP="00944DE0">
            <w:pPr>
              <w:spacing w:after="0" w:line="240" w:lineRule="auto"/>
              <w:rPr>
                <w:b/>
                <w:sz w:val="28"/>
                <w:szCs w:val="28"/>
                <w:u w:val="single"/>
              </w:rPr>
            </w:pPr>
          </w:p>
        </w:tc>
      </w:tr>
      <w:tr w:rsidR="00FD3AED" w:rsidTr="00944DE0">
        <w:tc>
          <w:tcPr>
            <w:tcW w:w="675" w:type="dxa"/>
          </w:tcPr>
          <w:p w:rsidR="00FD3AED" w:rsidRDefault="00FD3AED" w:rsidP="00944DE0">
            <w:pPr>
              <w:spacing w:after="0" w:line="240" w:lineRule="auto"/>
              <w:rPr>
                <w:b/>
                <w:sz w:val="28"/>
                <w:szCs w:val="28"/>
                <w:u w:val="single"/>
              </w:rPr>
            </w:pPr>
          </w:p>
          <w:p w:rsidR="00FD3AED" w:rsidRDefault="00FD3AED" w:rsidP="00944DE0">
            <w:pPr>
              <w:spacing w:after="0" w:line="240" w:lineRule="auto"/>
              <w:rPr>
                <w:b/>
                <w:sz w:val="28"/>
                <w:szCs w:val="28"/>
                <w:u w:val="single"/>
              </w:rPr>
            </w:pPr>
          </w:p>
        </w:tc>
        <w:tc>
          <w:tcPr>
            <w:tcW w:w="3544" w:type="dxa"/>
          </w:tcPr>
          <w:p w:rsidR="00FD3AED" w:rsidRDefault="00FD3AED" w:rsidP="00944DE0">
            <w:pPr>
              <w:spacing w:after="0" w:line="240" w:lineRule="auto"/>
              <w:rPr>
                <w:b/>
                <w:sz w:val="28"/>
                <w:szCs w:val="28"/>
                <w:u w:val="single"/>
              </w:rPr>
            </w:pPr>
          </w:p>
        </w:tc>
        <w:tc>
          <w:tcPr>
            <w:tcW w:w="2126" w:type="dxa"/>
          </w:tcPr>
          <w:p w:rsidR="00FD3AED" w:rsidRDefault="00FD3AED" w:rsidP="00944DE0">
            <w:pPr>
              <w:spacing w:after="0" w:line="240" w:lineRule="auto"/>
              <w:rPr>
                <w:b/>
                <w:sz w:val="28"/>
                <w:szCs w:val="28"/>
                <w:u w:val="single"/>
              </w:rPr>
            </w:pPr>
          </w:p>
        </w:tc>
        <w:tc>
          <w:tcPr>
            <w:tcW w:w="8789" w:type="dxa"/>
          </w:tcPr>
          <w:p w:rsidR="00FD3AED" w:rsidRDefault="00FD3AED" w:rsidP="00944DE0">
            <w:pPr>
              <w:spacing w:after="0" w:line="240" w:lineRule="auto"/>
              <w:rPr>
                <w:b/>
                <w:sz w:val="28"/>
                <w:szCs w:val="28"/>
                <w:u w:val="single"/>
              </w:rPr>
            </w:pPr>
          </w:p>
        </w:tc>
      </w:tr>
      <w:tr w:rsidR="00FD3AED" w:rsidTr="00944DE0">
        <w:tc>
          <w:tcPr>
            <w:tcW w:w="675" w:type="dxa"/>
          </w:tcPr>
          <w:p w:rsidR="00FD3AED" w:rsidRDefault="00FD3AED" w:rsidP="00944DE0">
            <w:pPr>
              <w:spacing w:after="0" w:line="240" w:lineRule="auto"/>
              <w:rPr>
                <w:b/>
                <w:sz w:val="28"/>
                <w:szCs w:val="28"/>
                <w:u w:val="single"/>
              </w:rPr>
            </w:pPr>
          </w:p>
          <w:p w:rsidR="00FD3AED" w:rsidRDefault="00FD3AED" w:rsidP="00944DE0">
            <w:pPr>
              <w:spacing w:after="0" w:line="240" w:lineRule="auto"/>
              <w:rPr>
                <w:b/>
                <w:sz w:val="28"/>
                <w:szCs w:val="28"/>
                <w:u w:val="single"/>
              </w:rPr>
            </w:pPr>
          </w:p>
        </w:tc>
        <w:tc>
          <w:tcPr>
            <w:tcW w:w="3544" w:type="dxa"/>
          </w:tcPr>
          <w:p w:rsidR="00FD3AED" w:rsidRDefault="00FD3AED" w:rsidP="00944DE0">
            <w:pPr>
              <w:spacing w:after="0" w:line="240" w:lineRule="auto"/>
              <w:rPr>
                <w:b/>
                <w:sz w:val="28"/>
                <w:szCs w:val="28"/>
                <w:u w:val="single"/>
              </w:rPr>
            </w:pPr>
          </w:p>
        </w:tc>
        <w:tc>
          <w:tcPr>
            <w:tcW w:w="2126" w:type="dxa"/>
          </w:tcPr>
          <w:p w:rsidR="00FD3AED" w:rsidRDefault="00FD3AED" w:rsidP="00944DE0">
            <w:pPr>
              <w:spacing w:after="0" w:line="240" w:lineRule="auto"/>
              <w:rPr>
                <w:b/>
                <w:sz w:val="28"/>
                <w:szCs w:val="28"/>
                <w:u w:val="single"/>
              </w:rPr>
            </w:pPr>
          </w:p>
        </w:tc>
        <w:tc>
          <w:tcPr>
            <w:tcW w:w="8789" w:type="dxa"/>
          </w:tcPr>
          <w:p w:rsidR="00FD3AED" w:rsidRDefault="00FD3AED" w:rsidP="00944DE0">
            <w:pPr>
              <w:spacing w:after="0" w:line="240" w:lineRule="auto"/>
              <w:rPr>
                <w:b/>
                <w:sz w:val="28"/>
                <w:szCs w:val="28"/>
                <w:u w:val="single"/>
              </w:rPr>
            </w:pPr>
          </w:p>
        </w:tc>
      </w:tr>
      <w:tr w:rsidR="00FD3AED" w:rsidTr="00944DE0">
        <w:tc>
          <w:tcPr>
            <w:tcW w:w="675" w:type="dxa"/>
          </w:tcPr>
          <w:p w:rsidR="00FD3AED" w:rsidRDefault="00FD3AED" w:rsidP="00944DE0">
            <w:pPr>
              <w:spacing w:after="0" w:line="240" w:lineRule="auto"/>
              <w:rPr>
                <w:b/>
                <w:sz w:val="28"/>
                <w:szCs w:val="28"/>
                <w:u w:val="single"/>
              </w:rPr>
            </w:pPr>
          </w:p>
          <w:p w:rsidR="00FD3AED" w:rsidRDefault="00FD3AED" w:rsidP="00944DE0">
            <w:pPr>
              <w:spacing w:after="0" w:line="240" w:lineRule="auto"/>
              <w:rPr>
                <w:b/>
                <w:sz w:val="28"/>
                <w:szCs w:val="28"/>
                <w:u w:val="single"/>
              </w:rPr>
            </w:pPr>
          </w:p>
        </w:tc>
        <w:tc>
          <w:tcPr>
            <w:tcW w:w="3544" w:type="dxa"/>
          </w:tcPr>
          <w:p w:rsidR="00FD3AED" w:rsidRDefault="00FD3AED" w:rsidP="00944DE0">
            <w:pPr>
              <w:spacing w:after="0" w:line="240" w:lineRule="auto"/>
              <w:rPr>
                <w:b/>
                <w:sz w:val="28"/>
                <w:szCs w:val="28"/>
                <w:u w:val="single"/>
              </w:rPr>
            </w:pPr>
          </w:p>
        </w:tc>
        <w:tc>
          <w:tcPr>
            <w:tcW w:w="2126" w:type="dxa"/>
          </w:tcPr>
          <w:p w:rsidR="00FD3AED" w:rsidRDefault="00FD3AED" w:rsidP="00944DE0">
            <w:pPr>
              <w:spacing w:after="0" w:line="240" w:lineRule="auto"/>
              <w:rPr>
                <w:b/>
                <w:sz w:val="28"/>
                <w:szCs w:val="28"/>
                <w:u w:val="single"/>
              </w:rPr>
            </w:pPr>
          </w:p>
        </w:tc>
        <w:tc>
          <w:tcPr>
            <w:tcW w:w="8789" w:type="dxa"/>
          </w:tcPr>
          <w:p w:rsidR="00FD3AED" w:rsidRDefault="00FD3AED" w:rsidP="00944DE0">
            <w:pPr>
              <w:spacing w:after="0" w:line="240" w:lineRule="auto"/>
              <w:rPr>
                <w:b/>
                <w:sz w:val="28"/>
                <w:szCs w:val="28"/>
                <w:u w:val="single"/>
              </w:rPr>
            </w:pPr>
          </w:p>
        </w:tc>
      </w:tr>
    </w:tbl>
    <w:p w:rsidR="00FD3AED" w:rsidRPr="00FD3AED" w:rsidRDefault="00FD3AED" w:rsidP="00B6796E">
      <w:pPr>
        <w:spacing w:after="0" w:line="240" w:lineRule="auto"/>
        <w:jc w:val="center"/>
        <w:rPr>
          <w:bCs/>
          <w:sz w:val="28"/>
          <w:szCs w:val="28"/>
          <w:u w:val="single"/>
          <w:lang w:bidi="ar-AE"/>
        </w:rPr>
      </w:pPr>
    </w:p>
    <w:p w:rsidR="00EA5B40" w:rsidRDefault="00EA5B40">
      <w:pPr>
        <w:spacing w:after="0" w:line="240" w:lineRule="auto"/>
        <w:rPr>
          <w:lang w:bidi="ar-AE"/>
        </w:rPr>
      </w:pPr>
    </w:p>
    <w:sectPr w:rsidR="00EA5B40" w:rsidSect="00EA5B40">
      <w:pgSz w:w="16839" w:h="11907" w:orient="landscape" w:code="9"/>
      <w:pgMar w:top="432" w:right="720" w:bottom="432" w:left="720" w:header="432"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44" w:rsidRDefault="003C0744" w:rsidP="00D347C1">
      <w:pPr>
        <w:spacing w:after="0" w:line="240" w:lineRule="auto"/>
      </w:pPr>
      <w:r>
        <w:separator/>
      </w:r>
    </w:p>
  </w:endnote>
  <w:endnote w:type="continuationSeparator" w:id="0">
    <w:p w:rsidR="003C0744" w:rsidRDefault="003C0744" w:rsidP="00D3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altName w:val="Apple Chancery"/>
    <w:panose1 w:val="03020402040406030203"/>
    <w:charset w:val="00"/>
    <w:family w:val="script"/>
    <w:pitch w:val="variable"/>
    <w:sig w:usb0="A000206F" w:usb1="C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2C" w:rsidRPr="00E47C22" w:rsidRDefault="00D61B2C" w:rsidP="009677D5">
    <w:pPr>
      <w:pBdr>
        <w:top w:val="single" w:sz="4" w:space="1" w:color="000000"/>
      </w:pBdr>
      <w:tabs>
        <w:tab w:val="center" w:pos="7371"/>
      </w:tabs>
      <w:rPr>
        <w:i/>
        <w:iCs/>
        <w:sz w:val="18"/>
        <w:szCs w:val="18"/>
      </w:rPr>
    </w:pPr>
    <w:sdt>
      <w:sdtPr>
        <w:rPr>
          <w:i/>
          <w:iCs/>
          <w:sz w:val="18"/>
          <w:szCs w:val="18"/>
        </w:rPr>
        <w:id w:val="-623386773"/>
        <w:docPartObj>
          <w:docPartGallery w:val="Page Numbers (Top of Page)"/>
          <w:docPartUnique/>
        </w:docPartObj>
      </w:sdtPr>
      <w:sdtContent>
        <w:r w:rsidRPr="00E47C22">
          <w:rPr>
            <w:i/>
            <w:iCs/>
            <w:sz w:val="18"/>
            <w:szCs w:val="18"/>
          </w:rPr>
          <w:t xml:space="preserve">Page </w:t>
        </w:r>
        <w:r w:rsidRPr="00E47C22">
          <w:rPr>
            <w:i/>
            <w:iCs/>
            <w:sz w:val="18"/>
            <w:szCs w:val="18"/>
          </w:rPr>
          <w:fldChar w:fldCharType="begin"/>
        </w:r>
        <w:r w:rsidRPr="00E47C22">
          <w:rPr>
            <w:i/>
            <w:iCs/>
            <w:sz w:val="18"/>
            <w:szCs w:val="18"/>
          </w:rPr>
          <w:instrText xml:space="preserve"> PAGE </w:instrText>
        </w:r>
        <w:r w:rsidRPr="00E47C22">
          <w:rPr>
            <w:i/>
            <w:iCs/>
            <w:sz w:val="18"/>
            <w:szCs w:val="18"/>
          </w:rPr>
          <w:fldChar w:fldCharType="separate"/>
        </w:r>
        <w:r w:rsidR="00760888">
          <w:rPr>
            <w:i/>
            <w:iCs/>
            <w:noProof/>
            <w:sz w:val="18"/>
            <w:szCs w:val="18"/>
          </w:rPr>
          <w:t>0</w:t>
        </w:r>
        <w:r w:rsidRPr="00E47C22">
          <w:rPr>
            <w:i/>
            <w:iCs/>
            <w:sz w:val="18"/>
            <w:szCs w:val="18"/>
          </w:rPr>
          <w:fldChar w:fldCharType="end"/>
        </w:r>
        <w:r w:rsidRPr="00E47C22">
          <w:rPr>
            <w:i/>
            <w:iCs/>
            <w:sz w:val="18"/>
            <w:szCs w:val="18"/>
          </w:rPr>
          <w:t xml:space="preserve"> of </w:t>
        </w:r>
        <w:r w:rsidRPr="00E47C22">
          <w:rPr>
            <w:i/>
            <w:iCs/>
            <w:sz w:val="18"/>
            <w:szCs w:val="18"/>
          </w:rPr>
          <w:fldChar w:fldCharType="begin"/>
        </w:r>
        <w:r w:rsidRPr="00E47C22">
          <w:rPr>
            <w:i/>
            <w:iCs/>
            <w:sz w:val="18"/>
            <w:szCs w:val="18"/>
          </w:rPr>
          <w:instrText xml:space="preserve"> NUMPAGES  </w:instrText>
        </w:r>
        <w:r w:rsidRPr="00E47C22">
          <w:rPr>
            <w:i/>
            <w:iCs/>
            <w:sz w:val="18"/>
            <w:szCs w:val="18"/>
          </w:rPr>
          <w:fldChar w:fldCharType="separate"/>
        </w:r>
        <w:r w:rsidR="00760888">
          <w:rPr>
            <w:i/>
            <w:iCs/>
            <w:noProof/>
            <w:sz w:val="18"/>
            <w:szCs w:val="18"/>
          </w:rPr>
          <w:t>17</w:t>
        </w:r>
        <w:r w:rsidRPr="00E47C22">
          <w:rPr>
            <w:i/>
            <w:iCs/>
            <w:sz w:val="18"/>
            <w:szCs w:val="18"/>
          </w:rPr>
          <w:fldChar w:fldCharType="end"/>
        </w:r>
      </w:sdtContent>
    </w:sdt>
    <w:r w:rsidRPr="00E47C22">
      <w:rPr>
        <w:i/>
        <w:iCs/>
        <w:sz w:val="18"/>
        <w:szCs w:val="18"/>
      </w:rPr>
      <w:t xml:space="preserve"> </w:t>
    </w:r>
    <w:r>
      <w:rPr>
        <w:i/>
        <w:iCs/>
        <w:sz w:val="18"/>
        <w:szCs w:val="18"/>
      </w:rPr>
      <w:tab/>
      <w:t>School Improvement Plan – 2014/15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2C" w:rsidRPr="00E47C22" w:rsidRDefault="00D61B2C" w:rsidP="008747C5">
    <w:pPr>
      <w:pBdr>
        <w:top w:val="single" w:sz="4" w:space="1" w:color="000000"/>
      </w:pBdr>
      <w:tabs>
        <w:tab w:val="center" w:pos="7371"/>
      </w:tabs>
      <w:rPr>
        <w:i/>
        <w:iCs/>
        <w:sz w:val="18"/>
        <w:szCs w:val="18"/>
      </w:rPr>
    </w:pPr>
    <w:sdt>
      <w:sdtPr>
        <w:rPr>
          <w:i/>
          <w:iCs/>
          <w:sz w:val="18"/>
          <w:szCs w:val="18"/>
        </w:rPr>
        <w:id w:val="1976099615"/>
        <w:docPartObj>
          <w:docPartGallery w:val="Page Numbers (Top of Page)"/>
          <w:docPartUnique/>
        </w:docPartObj>
      </w:sdtPr>
      <w:sdtContent>
        <w:r w:rsidRPr="00E47C22">
          <w:rPr>
            <w:i/>
            <w:iCs/>
            <w:sz w:val="18"/>
            <w:szCs w:val="18"/>
          </w:rPr>
          <w:t xml:space="preserve">Page </w:t>
        </w:r>
        <w:r w:rsidRPr="00E47C22">
          <w:rPr>
            <w:i/>
            <w:iCs/>
            <w:sz w:val="18"/>
            <w:szCs w:val="18"/>
          </w:rPr>
          <w:fldChar w:fldCharType="begin"/>
        </w:r>
        <w:r w:rsidRPr="00E47C22">
          <w:rPr>
            <w:i/>
            <w:iCs/>
            <w:sz w:val="18"/>
            <w:szCs w:val="18"/>
          </w:rPr>
          <w:instrText xml:space="preserve"> PAGE </w:instrText>
        </w:r>
        <w:r w:rsidRPr="00E47C22">
          <w:rPr>
            <w:i/>
            <w:iCs/>
            <w:sz w:val="18"/>
            <w:szCs w:val="18"/>
          </w:rPr>
          <w:fldChar w:fldCharType="separate"/>
        </w:r>
        <w:r>
          <w:rPr>
            <w:i/>
            <w:iCs/>
            <w:noProof/>
            <w:sz w:val="18"/>
            <w:szCs w:val="18"/>
          </w:rPr>
          <w:t>0</w:t>
        </w:r>
        <w:r w:rsidRPr="00E47C22">
          <w:rPr>
            <w:i/>
            <w:iCs/>
            <w:sz w:val="18"/>
            <w:szCs w:val="18"/>
          </w:rPr>
          <w:fldChar w:fldCharType="end"/>
        </w:r>
        <w:r w:rsidRPr="00E47C22">
          <w:rPr>
            <w:i/>
            <w:iCs/>
            <w:sz w:val="18"/>
            <w:szCs w:val="18"/>
          </w:rPr>
          <w:t xml:space="preserve"> of </w:t>
        </w:r>
        <w:r w:rsidRPr="00E47C22">
          <w:rPr>
            <w:i/>
            <w:iCs/>
            <w:sz w:val="18"/>
            <w:szCs w:val="18"/>
          </w:rPr>
          <w:fldChar w:fldCharType="begin"/>
        </w:r>
        <w:r w:rsidRPr="00E47C22">
          <w:rPr>
            <w:i/>
            <w:iCs/>
            <w:sz w:val="18"/>
            <w:szCs w:val="18"/>
          </w:rPr>
          <w:instrText xml:space="preserve"> NUMPAGES  </w:instrText>
        </w:r>
        <w:r w:rsidRPr="00E47C22">
          <w:rPr>
            <w:i/>
            <w:iCs/>
            <w:sz w:val="18"/>
            <w:szCs w:val="18"/>
          </w:rPr>
          <w:fldChar w:fldCharType="separate"/>
        </w:r>
        <w:r>
          <w:rPr>
            <w:i/>
            <w:iCs/>
            <w:noProof/>
            <w:sz w:val="18"/>
            <w:szCs w:val="18"/>
          </w:rPr>
          <w:t>7</w:t>
        </w:r>
        <w:r w:rsidRPr="00E47C22">
          <w:rPr>
            <w:i/>
            <w:iCs/>
            <w:sz w:val="18"/>
            <w:szCs w:val="18"/>
          </w:rPr>
          <w:fldChar w:fldCharType="end"/>
        </w:r>
      </w:sdtContent>
    </w:sdt>
    <w:r w:rsidRPr="00E47C22">
      <w:rPr>
        <w:i/>
        <w:iCs/>
        <w:sz w:val="18"/>
        <w:szCs w:val="18"/>
      </w:rPr>
      <w:t xml:space="preserve"> </w:t>
    </w:r>
    <w:r>
      <w:rPr>
        <w:i/>
        <w:iCs/>
        <w:sz w:val="18"/>
        <w:szCs w:val="18"/>
      </w:rPr>
      <w:tab/>
      <w:t>School Improvement Plan 2014/15</w:t>
    </w:r>
  </w:p>
  <w:p w:rsidR="00D61B2C" w:rsidRDefault="00D61B2C">
    <w:pPr>
      <w:pStyle w:val="Footer"/>
    </w:pPr>
    <w:r w:rsidRPr="0021703A">
      <w:ptab w:relativeTo="margin" w:alignment="center" w:leader="none"/>
    </w:r>
    <w:r w:rsidRPr="0021703A">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44" w:rsidRDefault="003C0744" w:rsidP="00D347C1">
      <w:pPr>
        <w:spacing w:after="0" w:line="240" w:lineRule="auto"/>
      </w:pPr>
      <w:r>
        <w:separator/>
      </w:r>
    </w:p>
  </w:footnote>
  <w:footnote w:type="continuationSeparator" w:id="0">
    <w:p w:rsidR="003C0744" w:rsidRDefault="003C0744" w:rsidP="00D34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2C" w:rsidRPr="005E476F" w:rsidRDefault="00D61B2C" w:rsidP="003A473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11.55pt" o:bullet="t">
        <v:imagedata r:id="rId1" o:title="mso46E2"/>
      </v:shape>
    </w:pict>
  </w:numPicBullet>
  <w:abstractNum w:abstractNumId="0">
    <w:nsid w:val="01386CCA"/>
    <w:multiLevelType w:val="hybridMultilevel"/>
    <w:tmpl w:val="C126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17EB"/>
    <w:multiLevelType w:val="hybridMultilevel"/>
    <w:tmpl w:val="007C0BD8"/>
    <w:lvl w:ilvl="0" w:tplc="421C87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FED"/>
    <w:multiLevelType w:val="hybridMultilevel"/>
    <w:tmpl w:val="541C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7A3E"/>
    <w:multiLevelType w:val="hybridMultilevel"/>
    <w:tmpl w:val="8FCCF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06E51"/>
    <w:multiLevelType w:val="hybridMultilevel"/>
    <w:tmpl w:val="B6205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96363"/>
    <w:multiLevelType w:val="hybridMultilevel"/>
    <w:tmpl w:val="61684510"/>
    <w:lvl w:ilvl="0" w:tplc="0409000F">
      <w:start w:val="1"/>
      <w:numFmt w:val="decimal"/>
      <w:lvlText w:val="%1."/>
      <w:lvlJc w:val="left"/>
      <w:pPr>
        <w:ind w:left="360" w:hanging="360"/>
      </w:pPr>
      <w:rPr>
        <w:rFonts w:hint="default"/>
        <w:color w:val="FFFFFF" w:themeColor="background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30869"/>
    <w:multiLevelType w:val="hybridMultilevel"/>
    <w:tmpl w:val="C5EEE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E28A3"/>
    <w:multiLevelType w:val="hybridMultilevel"/>
    <w:tmpl w:val="74905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DA5482"/>
    <w:multiLevelType w:val="hybridMultilevel"/>
    <w:tmpl w:val="667E80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46551"/>
    <w:multiLevelType w:val="hybridMultilevel"/>
    <w:tmpl w:val="62F6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85155"/>
    <w:multiLevelType w:val="hybridMultilevel"/>
    <w:tmpl w:val="7F6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34DBE"/>
    <w:multiLevelType w:val="hybridMultilevel"/>
    <w:tmpl w:val="79EC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C07F3"/>
    <w:multiLevelType w:val="hybridMultilevel"/>
    <w:tmpl w:val="541C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16192"/>
    <w:multiLevelType w:val="hybridMultilevel"/>
    <w:tmpl w:val="4C60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F297F"/>
    <w:multiLevelType w:val="hybridMultilevel"/>
    <w:tmpl w:val="E56CE266"/>
    <w:lvl w:ilvl="0" w:tplc="FFA4C518">
      <w:start w:val="1"/>
      <w:numFmt w:val="none"/>
      <w:lvlText w:val="3."/>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8F16C2"/>
    <w:multiLevelType w:val="hybridMultilevel"/>
    <w:tmpl w:val="6E54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A84D47"/>
    <w:multiLevelType w:val="hybridMultilevel"/>
    <w:tmpl w:val="033A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F27DF"/>
    <w:multiLevelType w:val="hybridMultilevel"/>
    <w:tmpl w:val="C6B4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A4C5B"/>
    <w:multiLevelType w:val="hybridMultilevel"/>
    <w:tmpl w:val="B914D03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9">
    <w:nsid w:val="2F982413"/>
    <w:multiLevelType w:val="hybridMultilevel"/>
    <w:tmpl w:val="26B4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C5DC9"/>
    <w:multiLevelType w:val="hybridMultilevel"/>
    <w:tmpl w:val="431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E2F17"/>
    <w:multiLevelType w:val="hybridMultilevel"/>
    <w:tmpl w:val="89B2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A7F17"/>
    <w:multiLevelType w:val="hybridMultilevel"/>
    <w:tmpl w:val="DF14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460EF5"/>
    <w:multiLevelType w:val="hybridMultilevel"/>
    <w:tmpl w:val="EFA2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F12AB"/>
    <w:multiLevelType w:val="hybridMultilevel"/>
    <w:tmpl w:val="E7BC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087E9A"/>
    <w:multiLevelType w:val="hybridMultilevel"/>
    <w:tmpl w:val="4E22E77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nsid w:val="44DE3D1D"/>
    <w:multiLevelType w:val="hybridMultilevel"/>
    <w:tmpl w:val="9CA4DEF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98D7285"/>
    <w:multiLevelType w:val="hybridMultilevel"/>
    <w:tmpl w:val="1B10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6B2AC7"/>
    <w:multiLevelType w:val="hybridMultilevel"/>
    <w:tmpl w:val="98AC84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CE21A4"/>
    <w:multiLevelType w:val="hybridMultilevel"/>
    <w:tmpl w:val="5CC2F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DC6F13"/>
    <w:multiLevelType w:val="hybridMultilevel"/>
    <w:tmpl w:val="ECBA3F88"/>
    <w:lvl w:ilvl="0" w:tplc="A4025734">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FB261D"/>
    <w:multiLevelType w:val="hybridMultilevel"/>
    <w:tmpl w:val="B53C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A70A1F"/>
    <w:multiLevelType w:val="hybridMultilevel"/>
    <w:tmpl w:val="89EE0582"/>
    <w:lvl w:ilvl="0" w:tplc="A4025734">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BC2CC3"/>
    <w:multiLevelType w:val="hybridMultilevel"/>
    <w:tmpl w:val="B3E4BA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7FA5C97"/>
    <w:multiLevelType w:val="hybridMultilevel"/>
    <w:tmpl w:val="AE46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E54405"/>
    <w:multiLevelType w:val="hybridMultilevel"/>
    <w:tmpl w:val="E28E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837D3"/>
    <w:multiLevelType w:val="hybridMultilevel"/>
    <w:tmpl w:val="BBAE8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FBC04FD"/>
    <w:multiLevelType w:val="hybridMultilevel"/>
    <w:tmpl w:val="1BB8A3E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4CF24F1"/>
    <w:multiLevelType w:val="multilevel"/>
    <w:tmpl w:val="3F5880A2"/>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0969F3"/>
    <w:multiLevelType w:val="hybridMultilevel"/>
    <w:tmpl w:val="8144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26884"/>
    <w:multiLevelType w:val="hybridMultilevel"/>
    <w:tmpl w:val="BA2CB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820688"/>
    <w:multiLevelType w:val="hybridMultilevel"/>
    <w:tmpl w:val="9176C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8F27BB"/>
    <w:multiLevelType w:val="hybridMultilevel"/>
    <w:tmpl w:val="5CB2B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4E0B68"/>
    <w:multiLevelType w:val="hybridMultilevel"/>
    <w:tmpl w:val="541C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965BD"/>
    <w:multiLevelType w:val="hybridMultilevel"/>
    <w:tmpl w:val="4D5081F6"/>
    <w:lvl w:ilvl="0" w:tplc="5F3269A8">
      <w:start w:val="1"/>
      <w:numFmt w:val="decimal"/>
      <w:lvlText w:val="%1."/>
      <w:lvlJc w:val="left"/>
      <w:pPr>
        <w:ind w:left="360" w:hanging="360"/>
      </w:pPr>
      <w:rPr>
        <w:rFonts w:hint="default"/>
        <w:color w:val="FFFFFF" w:themeColor="background1"/>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425A92"/>
    <w:multiLevelType w:val="hybridMultilevel"/>
    <w:tmpl w:val="C98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5"/>
  </w:num>
  <w:num w:numId="4">
    <w:abstractNumId w:val="20"/>
  </w:num>
  <w:num w:numId="5">
    <w:abstractNumId w:val="19"/>
  </w:num>
  <w:num w:numId="6">
    <w:abstractNumId w:val="7"/>
  </w:num>
  <w:num w:numId="7">
    <w:abstractNumId w:val="37"/>
  </w:num>
  <w:num w:numId="8">
    <w:abstractNumId w:val="33"/>
  </w:num>
  <w:num w:numId="9">
    <w:abstractNumId w:val="29"/>
  </w:num>
  <w:num w:numId="10">
    <w:abstractNumId w:val="36"/>
  </w:num>
  <w:num w:numId="11">
    <w:abstractNumId w:val="28"/>
  </w:num>
  <w:num w:numId="12">
    <w:abstractNumId w:val="40"/>
  </w:num>
  <w:num w:numId="13">
    <w:abstractNumId w:val="23"/>
  </w:num>
  <w:num w:numId="14">
    <w:abstractNumId w:val="26"/>
  </w:num>
  <w:num w:numId="15">
    <w:abstractNumId w:val="38"/>
  </w:num>
  <w:num w:numId="16">
    <w:abstractNumId w:val="12"/>
  </w:num>
  <w:num w:numId="17">
    <w:abstractNumId w:val="22"/>
  </w:num>
  <w:num w:numId="18">
    <w:abstractNumId w:val="41"/>
  </w:num>
  <w:num w:numId="19">
    <w:abstractNumId w:val="43"/>
  </w:num>
  <w:num w:numId="20">
    <w:abstractNumId w:val="2"/>
  </w:num>
  <w:num w:numId="21">
    <w:abstractNumId w:val="24"/>
  </w:num>
  <w:num w:numId="22">
    <w:abstractNumId w:val="42"/>
  </w:num>
  <w:num w:numId="23">
    <w:abstractNumId w:val="11"/>
  </w:num>
  <w:num w:numId="24">
    <w:abstractNumId w:val="15"/>
  </w:num>
  <w:num w:numId="25">
    <w:abstractNumId w:val="13"/>
  </w:num>
  <w:num w:numId="26">
    <w:abstractNumId w:val="4"/>
  </w:num>
  <w:num w:numId="27">
    <w:abstractNumId w:val="6"/>
  </w:num>
  <w:num w:numId="28">
    <w:abstractNumId w:val="3"/>
  </w:num>
  <w:num w:numId="29">
    <w:abstractNumId w:val="32"/>
  </w:num>
  <w:num w:numId="30">
    <w:abstractNumId w:val="30"/>
  </w:num>
  <w:num w:numId="31">
    <w:abstractNumId w:val="27"/>
  </w:num>
  <w:num w:numId="32">
    <w:abstractNumId w:val="8"/>
  </w:num>
  <w:num w:numId="33">
    <w:abstractNumId w:val="1"/>
  </w:num>
  <w:num w:numId="34">
    <w:abstractNumId w:val="16"/>
  </w:num>
  <w:num w:numId="35">
    <w:abstractNumId w:val="18"/>
  </w:num>
  <w:num w:numId="36">
    <w:abstractNumId w:val="25"/>
  </w:num>
  <w:num w:numId="37">
    <w:abstractNumId w:val="10"/>
  </w:num>
  <w:num w:numId="38">
    <w:abstractNumId w:val="34"/>
  </w:num>
  <w:num w:numId="39">
    <w:abstractNumId w:val="0"/>
  </w:num>
  <w:num w:numId="40">
    <w:abstractNumId w:val="31"/>
  </w:num>
  <w:num w:numId="41">
    <w:abstractNumId w:val="17"/>
  </w:num>
  <w:num w:numId="42">
    <w:abstractNumId w:val="9"/>
  </w:num>
  <w:num w:numId="43">
    <w:abstractNumId w:val="35"/>
  </w:num>
  <w:num w:numId="44">
    <w:abstractNumId w:val="45"/>
  </w:num>
  <w:num w:numId="45">
    <w:abstractNumId w:val="39"/>
  </w:num>
  <w:num w:numId="4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1"/>
    <w:rsid w:val="000023C4"/>
    <w:rsid w:val="0000334F"/>
    <w:rsid w:val="0000376B"/>
    <w:rsid w:val="00024D7A"/>
    <w:rsid w:val="000263DC"/>
    <w:rsid w:val="00034288"/>
    <w:rsid w:val="000343F1"/>
    <w:rsid w:val="00034554"/>
    <w:rsid w:val="00034BC7"/>
    <w:rsid w:val="000363AC"/>
    <w:rsid w:val="000405E8"/>
    <w:rsid w:val="00042429"/>
    <w:rsid w:val="00045731"/>
    <w:rsid w:val="00050482"/>
    <w:rsid w:val="000555C3"/>
    <w:rsid w:val="00056C8B"/>
    <w:rsid w:val="000715E1"/>
    <w:rsid w:val="00074F51"/>
    <w:rsid w:val="00076EB5"/>
    <w:rsid w:val="00080228"/>
    <w:rsid w:val="00080930"/>
    <w:rsid w:val="00086D26"/>
    <w:rsid w:val="00092577"/>
    <w:rsid w:val="000976E3"/>
    <w:rsid w:val="000A27BC"/>
    <w:rsid w:val="000C18DA"/>
    <w:rsid w:val="000C2E25"/>
    <w:rsid w:val="000C4198"/>
    <w:rsid w:val="000C5A88"/>
    <w:rsid w:val="000D1D0A"/>
    <w:rsid w:val="000D357E"/>
    <w:rsid w:val="000D382E"/>
    <w:rsid w:val="000D62F2"/>
    <w:rsid w:val="000E531E"/>
    <w:rsid w:val="000E5DCD"/>
    <w:rsid w:val="000E7597"/>
    <w:rsid w:val="000F0128"/>
    <w:rsid w:val="000F2AE8"/>
    <w:rsid w:val="000F608C"/>
    <w:rsid w:val="0010205B"/>
    <w:rsid w:val="00103654"/>
    <w:rsid w:val="00106EB2"/>
    <w:rsid w:val="00107BAE"/>
    <w:rsid w:val="001114D1"/>
    <w:rsid w:val="00111705"/>
    <w:rsid w:val="0012173E"/>
    <w:rsid w:val="001222AF"/>
    <w:rsid w:val="00122F70"/>
    <w:rsid w:val="00131EF0"/>
    <w:rsid w:val="00141379"/>
    <w:rsid w:val="00145517"/>
    <w:rsid w:val="00152C91"/>
    <w:rsid w:val="001545DC"/>
    <w:rsid w:val="001575CA"/>
    <w:rsid w:val="00161EEC"/>
    <w:rsid w:val="00164914"/>
    <w:rsid w:val="00165289"/>
    <w:rsid w:val="00173500"/>
    <w:rsid w:val="00175BFC"/>
    <w:rsid w:val="00181521"/>
    <w:rsid w:val="00183BB5"/>
    <w:rsid w:val="00185D65"/>
    <w:rsid w:val="001864CB"/>
    <w:rsid w:val="00186A7C"/>
    <w:rsid w:val="00190815"/>
    <w:rsid w:val="001908E0"/>
    <w:rsid w:val="0019459F"/>
    <w:rsid w:val="001945F5"/>
    <w:rsid w:val="001969FF"/>
    <w:rsid w:val="00196B0B"/>
    <w:rsid w:val="0019757F"/>
    <w:rsid w:val="001A04D6"/>
    <w:rsid w:val="001A6F4B"/>
    <w:rsid w:val="001A7AD1"/>
    <w:rsid w:val="001B0E43"/>
    <w:rsid w:val="001B6C90"/>
    <w:rsid w:val="001C0026"/>
    <w:rsid w:val="001D6B9D"/>
    <w:rsid w:val="001D78E3"/>
    <w:rsid w:val="001E3B2A"/>
    <w:rsid w:val="001E5D7E"/>
    <w:rsid w:val="001E63AC"/>
    <w:rsid w:val="001E6C7C"/>
    <w:rsid w:val="001F0DE7"/>
    <w:rsid w:val="002026FC"/>
    <w:rsid w:val="002040B3"/>
    <w:rsid w:val="002049AA"/>
    <w:rsid w:val="00206F5C"/>
    <w:rsid w:val="00207CD9"/>
    <w:rsid w:val="002106F0"/>
    <w:rsid w:val="0021208F"/>
    <w:rsid w:val="0021703A"/>
    <w:rsid w:val="002212FF"/>
    <w:rsid w:val="00223779"/>
    <w:rsid w:val="00230541"/>
    <w:rsid w:val="00230D6D"/>
    <w:rsid w:val="00237171"/>
    <w:rsid w:val="00237BEA"/>
    <w:rsid w:val="00240635"/>
    <w:rsid w:val="00243A39"/>
    <w:rsid w:val="002463C3"/>
    <w:rsid w:val="0024662B"/>
    <w:rsid w:val="002500D9"/>
    <w:rsid w:val="00250E45"/>
    <w:rsid w:val="00253642"/>
    <w:rsid w:val="002536F1"/>
    <w:rsid w:val="002554BC"/>
    <w:rsid w:val="00257C06"/>
    <w:rsid w:val="00273C76"/>
    <w:rsid w:val="0028005B"/>
    <w:rsid w:val="00280F23"/>
    <w:rsid w:val="00282541"/>
    <w:rsid w:val="00283136"/>
    <w:rsid w:val="00286A8F"/>
    <w:rsid w:val="00293715"/>
    <w:rsid w:val="0029658E"/>
    <w:rsid w:val="00296E02"/>
    <w:rsid w:val="002B0FFC"/>
    <w:rsid w:val="002B1619"/>
    <w:rsid w:val="002B3E7A"/>
    <w:rsid w:val="002B661A"/>
    <w:rsid w:val="002B6762"/>
    <w:rsid w:val="002C1A30"/>
    <w:rsid w:val="002C3FE1"/>
    <w:rsid w:val="002D3263"/>
    <w:rsid w:val="002D7CAC"/>
    <w:rsid w:val="002E1369"/>
    <w:rsid w:val="002F08AC"/>
    <w:rsid w:val="003000CB"/>
    <w:rsid w:val="0030175A"/>
    <w:rsid w:val="00301B94"/>
    <w:rsid w:val="00301F6B"/>
    <w:rsid w:val="00302CD0"/>
    <w:rsid w:val="003030C5"/>
    <w:rsid w:val="0030746E"/>
    <w:rsid w:val="003117A7"/>
    <w:rsid w:val="003132F2"/>
    <w:rsid w:val="00315E57"/>
    <w:rsid w:val="00335AD6"/>
    <w:rsid w:val="003378B4"/>
    <w:rsid w:val="00347892"/>
    <w:rsid w:val="003514D7"/>
    <w:rsid w:val="00351DFE"/>
    <w:rsid w:val="00352D3F"/>
    <w:rsid w:val="00352E89"/>
    <w:rsid w:val="00352E97"/>
    <w:rsid w:val="003537AE"/>
    <w:rsid w:val="003549CB"/>
    <w:rsid w:val="00363616"/>
    <w:rsid w:val="003638FD"/>
    <w:rsid w:val="00364D4E"/>
    <w:rsid w:val="00365D54"/>
    <w:rsid w:val="00372CD2"/>
    <w:rsid w:val="00373FBD"/>
    <w:rsid w:val="00382187"/>
    <w:rsid w:val="00382615"/>
    <w:rsid w:val="00383233"/>
    <w:rsid w:val="003842E9"/>
    <w:rsid w:val="003911AB"/>
    <w:rsid w:val="00395DD2"/>
    <w:rsid w:val="003A36F3"/>
    <w:rsid w:val="003A3D74"/>
    <w:rsid w:val="003A4732"/>
    <w:rsid w:val="003A5540"/>
    <w:rsid w:val="003A5923"/>
    <w:rsid w:val="003B6AD5"/>
    <w:rsid w:val="003C0744"/>
    <w:rsid w:val="003C5739"/>
    <w:rsid w:val="003D02BF"/>
    <w:rsid w:val="003D2263"/>
    <w:rsid w:val="003D3DBE"/>
    <w:rsid w:val="003D470A"/>
    <w:rsid w:val="003D505B"/>
    <w:rsid w:val="003E1DCA"/>
    <w:rsid w:val="003E2F08"/>
    <w:rsid w:val="003E633C"/>
    <w:rsid w:val="003E7382"/>
    <w:rsid w:val="003F50A0"/>
    <w:rsid w:val="003F6B87"/>
    <w:rsid w:val="004046FD"/>
    <w:rsid w:val="00406AAA"/>
    <w:rsid w:val="004120BD"/>
    <w:rsid w:val="00421E6C"/>
    <w:rsid w:val="004244F9"/>
    <w:rsid w:val="00427A80"/>
    <w:rsid w:val="00427D8F"/>
    <w:rsid w:val="0043003C"/>
    <w:rsid w:val="004327EB"/>
    <w:rsid w:val="004328A4"/>
    <w:rsid w:val="0043564C"/>
    <w:rsid w:val="004418EF"/>
    <w:rsid w:val="004421C7"/>
    <w:rsid w:val="00444794"/>
    <w:rsid w:val="00447330"/>
    <w:rsid w:val="004508ED"/>
    <w:rsid w:val="004518B2"/>
    <w:rsid w:val="004523E3"/>
    <w:rsid w:val="0045287E"/>
    <w:rsid w:val="0045631F"/>
    <w:rsid w:val="00462874"/>
    <w:rsid w:val="0046292A"/>
    <w:rsid w:val="00465F78"/>
    <w:rsid w:val="00471E96"/>
    <w:rsid w:val="0047651F"/>
    <w:rsid w:val="00476648"/>
    <w:rsid w:val="00480895"/>
    <w:rsid w:val="004826D7"/>
    <w:rsid w:val="00492285"/>
    <w:rsid w:val="0049341C"/>
    <w:rsid w:val="004947BB"/>
    <w:rsid w:val="004A094C"/>
    <w:rsid w:val="004A0E28"/>
    <w:rsid w:val="004A1CE4"/>
    <w:rsid w:val="004A5E79"/>
    <w:rsid w:val="004A67BC"/>
    <w:rsid w:val="004A79FE"/>
    <w:rsid w:val="004B39B8"/>
    <w:rsid w:val="004B6ADA"/>
    <w:rsid w:val="004C1BB1"/>
    <w:rsid w:val="004C1FBA"/>
    <w:rsid w:val="004C324B"/>
    <w:rsid w:val="004C463F"/>
    <w:rsid w:val="004C5EFA"/>
    <w:rsid w:val="004D258F"/>
    <w:rsid w:val="004D28C5"/>
    <w:rsid w:val="004E277B"/>
    <w:rsid w:val="004E2DCF"/>
    <w:rsid w:val="004E5586"/>
    <w:rsid w:val="004F1724"/>
    <w:rsid w:val="004F3D78"/>
    <w:rsid w:val="004F6883"/>
    <w:rsid w:val="00504864"/>
    <w:rsid w:val="005056B3"/>
    <w:rsid w:val="00511003"/>
    <w:rsid w:val="005141EB"/>
    <w:rsid w:val="00516644"/>
    <w:rsid w:val="00522E61"/>
    <w:rsid w:val="0052525A"/>
    <w:rsid w:val="0052583F"/>
    <w:rsid w:val="00526708"/>
    <w:rsid w:val="00530916"/>
    <w:rsid w:val="00530C8B"/>
    <w:rsid w:val="005313EB"/>
    <w:rsid w:val="00532D4A"/>
    <w:rsid w:val="0053722B"/>
    <w:rsid w:val="005422F1"/>
    <w:rsid w:val="005426A7"/>
    <w:rsid w:val="0054369F"/>
    <w:rsid w:val="00543E86"/>
    <w:rsid w:val="00544D6F"/>
    <w:rsid w:val="00550A4D"/>
    <w:rsid w:val="005535FB"/>
    <w:rsid w:val="00553F4A"/>
    <w:rsid w:val="0055464F"/>
    <w:rsid w:val="00560CBE"/>
    <w:rsid w:val="005654BE"/>
    <w:rsid w:val="005672EE"/>
    <w:rsid w:val="00567716"/>
    <w:rsid w:val="00571CC5"/>
    <w:rsid w:val="00572EDF"/>
    <w:rsid w:val="00574EFF"/>
    <w:rsid w:val="0057606C"/>
    <w:rsid w:val="00580016"/>
    <w:rsid w:val="00580189"/>
    <w:rsid w:val="005840C2"/>
    <w:rsid w:val="00587BF1"/>
    <w:rsid w:val="00591189"/>
    <w:rsid w:val="00591E65"/>
    <w:rsid w:val="00591FFF"/>
    <w:rsid w:val="005974B1"/>
    <w:rsid w:val="005A6BA4"/>
    <w:rsid w:val="005B1B60"/>
    <w:rsid w:val="005B41B4"/>
    <w:rsid w:val="005B522A"/>
    <w:rsid w:val="005B7577"/>
    <w:rsid w:val="005C1B2B"/>
    <w:rsid w:val="005C5F25"/>
    <w:rsid w:val="005E0F75"/>
    <w:rsid w:val="005E286B"/>
    <w:rsid w:val="005E476F"/>
    <w:rsid w:val="005E621C"/>
    <w:rsid w:val="005E6632"/>
    <w:rsid w:val="005F08C1"/>
    <w:rsid w:val="005F169E"/>
    <w:rsid w:val="006007AA"/>
    <w:rsid w:val="00606969"/>
    <w:rsid w:val="00612A11"/>
    <w:rsid w:val="00612C0A"/>
    <w:rsid w:val="00617F26"/>
    <w:rsid w:val="00620A25"/>
    <w:rsid w:val="00622138"/>
    <w:rsid w:val="0062371A"/>
    <w:rsid w:val="00630459"/>
    <w:rsid w:val="006324AF"/>
    <w:rsid w:val="00634B9F"/>
    <w:rsid w:val="0063519C"/>
    <w:rsid w:val="00652D37"/>
    <w:rsid w:val="006561EA"/>
    <w:rsid w:val="00656AB2"/>
    <w:rsid w:val="00662228"/>
    <w:rsid w:val="00664016"/>
    <w:rsid w:val="00666987"/>
    <w:rsid w:val="00666B3B"/>
    <w:rsid w:val="00671C09"/>
    <w:rsid w:val="0068070D"/>
    <w:rsid w:val="0068281B"/>
    <w:rsid w:val="00692D0F"/>
    <w:rsid w:val="006A2CE0"/>
    <w:rsid w:val="006A530D"/>
    <w:rsid w:val="006B2722"/>
    <w:rsid w:val="006B3856"/>
    <w:rsid w:val="006B49A9"/>
    <w:rsid w:val="006C30B3"/>
    <w:rsid w:val="006C539E"/>
    <w:rsid w:val="006D3A1E"/>
    <w:rsid w:val="006D62BC"/>
    <w:rsid w:val="006D7695"/>
    <w:rsid w:val="006E2C7B"/>
    <w:rsid w:val="006E6138"/>
    <w:rsid w:val="00713F08"/>
    <w:rsid w:val="00716A07"/>
    <w:rsid w:val="0072314A"/>
    <w:rsid w:val="00727744"/>
    <w:rsid w:val="00730977"/>
    <w:rsid w:val="00730B88"/>
    <w:rsid w:val="00733181"/>
    <w:rsid w:val="00733B9F"/>
    <w:rsid w:val="00734871"/>
    <w:rsid w:val="00735C69"/>
    <w:rsid w:val="00735E0B"/>
    <w:rsid w:val="00743EBD"/>
    <w:rsid w:val="00746F1F"/>
    <w:rsid w:val="00747F2B"/>
    <w:rsid w:val="00755C47"/>
    <w:rsid w:val="007564FD"/>
    <w:rsid w:val="00760506"/>
    <w:rsid w:val="00760888"/>
    <w:rsid w:val="0076117E"/>
    <w:rsid w:val="0076261C"/>
    <w:rsid w:val="0076761D"/>
    <w:rsid w:val="00774D51"/>
    <w:rsid w:val="0078055D"/>
    <w:rsid w:val="00781AAA"/>
    <w:rsid w:val="007831DE"/>
    <w:rsid w:val="00784AF2"/>
    <w:rsid w:val="00785C7A"/>
    <w:rsid w:val="00786919"/>
    <w:rsid w:val="00790776"/>
    <w:rsid w:val="00790794"/>
    <w:rsid w:val="0079458F"/>
    <w:rsid w:val="00795BAB"/>
    <w:rsid w:val="007A1033"/>
    <w:rsid w:val="007A6142"/>
    <w:rsid w:val="007B067C"/>
    <w:rsid w:val="007B4CEF"/>
    <w:rsid w:val="007B7FB0"/>
    <w:rsid w:val="007C152B"/>
    <w:rsid w:val="007C6B50"/>
    <w:rsid w:val="007D1031"/>
    <w:rsid w:val="007D32A3"/>
    <w:rsid w:val="007D6D48"/>
    <w:rsid w:val="007E5E30"/>
    <w:rsid w:val="007E6D0D"/>
    <w:rsid w:val="007F3772"/>
    <w:rsid w:val="007F5C7E"/>
    <w:rsid w:val="008019FA"/>
    <w:rsid w:val="00802E6C"/>
    <w:rsid w:val="00803BC1"/>
    <w:rsid w:val="00811561"/>
    <w:rsid w:val="00811E5F"/>
    <w:rsid w:val="00814216"/>
    <w:rsid w:val="00814A94"/>
    <w:rsid w:val="00817A06"/>
    <w:rsid w:val="008213A7"/>
    <w:rsid w:val="008221E9"/>
    <w:rsid w:val="008262CE"/>
    <w:rsid w:val="008325E0"/>
    <w:rsid w:val="00833890"/>
    <w:rsid w:val="0083499F"/>
    <w:rsid w:val="008364E9"/>
    <w:rsid w:val="008368EA"/>
    <w:rsid w:val="0083696F"/>
    <w:rsid w:val="00840A2B"/>
    <w:rsid w:val="008431B6"/>
    <w:rsid w:val="008437D9"/>
    <w:rsid w:val="00844D9E"/>
    <w:rsid w:val="0084787E"/>
    <w:rsid w:val="00853CDB"/>
    <w:rsid w:val="008551A4"/>
    <w:rsid w:val="00856F92"/>
    <w:rsid w:val="008606F3"/>
    <w:rsid w:val="0086146E"/>
    <w:rsid w:val="0086332B"/>
    <w:rsid w:val="00865DDC"/>
    <w:rsid w:val="0086705D"/>
    <w:rsid w:val="00867492"/>
    <w:rsid w:val="008747C5"/>
    <w:rsid w:val="00874C30"/>
    <w:rsid w:val="008777C8"/>
    <w:rsid w:val="00880002"/>
    <w:rsid w:val="008836F9"/>
    <w:rsid w:val="00885160"/>
    <w:rsid w:val="00885A7B"/>
    <w:rsid w:val="008956DF"/>
    <w:rsid w:val="00896032"/>
    <w:rsid w:val="00896325"/>
    <w:rsid w:val="008A00B7"/>
    <w:rsid w:val="008B3430"/>
    <w:rsid w:val="008B55DD"/>
    <w:rsid w:val="008B5DDF"/>
    <w:rsid w:val="008B7208"/>
    <w:rsid w:val="008B7AFD"/>
    <w:rsid w:val="008C4021"/>
    <w:rsid w:val="008C4716"/>
    <w:rsid w:val="008C4C31"/>
    <w:rsid w:val="008C7E5A"/>
    <w:rsid w:val="008D1039"/>
    <w:rsid w:val="008D502A"/>
    <w:rsid w:val="008D791C"/>
    <w:rsid w:val="008E604C"/>
    <w:rsid w:val="008F1547"/>
    <w:rsid w:val="008F44B0"/>
    <w:rsid w:val="008F4A67"/>
    <w:rsid w:val="00902097"/>
    <w:rsid w:val="009031AF"/>
    <w:rsid w:val="00903B62"/>
    <w:rsid w:val="00905108"/>
    <w:rsid w:val="009064B9"/>
    <w:rsid w:val="0090761F"/>
    <w:rsid w:val="00911FEF"/>
    <w:rsid w:val="009122F6"/>
    <w:rsid w:val="00917A86"/>
    <w:rsid w:val="00920933"/>
    <w:rsid w:val="00922CAD"/>
    <w:rsid w:val="0092389D"/>
    <w:rsid w:val="009262B1"/>
    <w:rsid w:val="00934874"/>
    <w:rsid w:val="00936218"/>
    <w:rsid w:val="00936638"/>
    <w:rsid w:val="009373C9"/>
    <w:rsid w:val="0094044D"/>
    <w:rsid w:val="0094439D"/>
    <w:rsid w:val="00944C31"/>
    <w:rsid w:val="00944DE0"/>
    <w:rsid w:val="00952438"/>
    <w:rsid w:val="009527D1"/>
    <w:rsid w:val="00953551"/>
    <w:rsid w:val="009618FB"/>
    <w:rsid w:val="00964A98"/>
    <w:rsid w:val="00964EE4"/>
    <w:rsid w:val="0096560B"/>
    <w:rsid w:val="009677D5"/>
    <w:rsid w:val="0097012E"/>
    <w:rsid w:val="00972B73"/>
    <w:rsid w:val="00975E2B"/>
    <w:rsid w:val="009824FC"/>
    <w:rsid w:val="00983D4E"/>
    <w:rsid w:val="00984AF0"/>
    <w:rsid w:val="00986F79"/>
    <w:rsid w:val="00992DE4"/>
    <w:rsid w:val="009A0D00"/>
    <w:rsid w:val="009A134A"/>
    <w:rsid w:val="009A1FD0"/>
    <w:rsid w:val="009A22DC"/>
    <w:rsid w:val="009A363B"/>
    <w:rsid w:val="009B5B58"/>
    <w:rsid w:val="009C0D03"/>
    <w:rsid w:val="009C3D92"/>
    <w:rsid w:val="009C4CB0"/>
    <w:rsid w:val="009C5C38"/>
    <w:rsid w:val="009C6693"/>
    <w:rsid w:val="009D1D71"/>
    <w:rsid w:val="009D22A2"/>
    <w:rsid w:val="009D598D"/>
    <w:rsid w:val="009D7958"/>
    <w:rsid w:val="009D7A06"/>
    <w:rsid w:val="009E381D"/>
    <w:rsid w:val="009F00E1"/>
    <w:rsid w:val="009F32E4"/>
    <w:rsid w:val="00A026B5"/>
    <w:rsid w:val="00A04B2C"/>
    <w:rsid w:val="00A065E4"/>
    <w:rsid w:val="00A127E4"/>
    <w:rsid w:val="00A13D7B"/>
    <w:rsid w:val="00A15D61"/>
    <w:rsid w:val="00A16C81"/>
    <w:rsid w:val="00A17293"/>
    <w:rsid w:val="00A22A63"/>
    <w:rsid w:val="00A22D3B"/>
    <w:rsid w:val="00A230EB"/>
    <w:rsid w:val="00A26070"/>
    <w:rsid w:val="00A26DDE"/>
    <w:rsid w:val="00A33326"/>
    <w:rsid w:val="00A35BFF"/>
    <w:rsid w:val="00A35FA7"/>
    <w:rsid w:val="00A43AA3"/>
    <w:rsid w:val="00A46002"/>
    <w:rsid w:val="00A50CBF"/>
    <w:rsid w:val="00A51EA7"/>
    <w:rsid w:val="00A521F5"/>
    <w:rsid w:val="00A53522"/>
    <w:rsid w:val="00A53D3E"/>
    <w:rsid w:val="00A56632"/>
    <w:rsid w:val="00A65061"/>
    <w:rsid w:val="00A739A9"/>
    <w:rsid w:val="00A75097"/>
    <w:rsid w:val="00A77EA3"/>
    <w:rsid w:val="00A80E85"/>
    <w:rsid w:val="00A82BBA"/>
    <w:rsid w:val="00A865C4"/>
    <w:rsid w:val="00A91EBC"/>
    <w:rsid w:val="00A948E9"/>
    <w:rsid w:val="00AA64DC"/>
    <w:rsid w:val="00AB28A1"/>
    <w:rsid w:val="00AB3BC1"/>
    <w:rsid w:val="00AB5262"/>
    <w:rsid w:val="00AB680B"/>
    <w:rsid w:val="00AC4849"/>
    <w:rsid w:val="00AD1B35"/>
    <w:rsid w:val="00AD20A5"/>
    <w:rsid w:val="00AD3F33"/>
    <w:rsid w:val="00AE4AEB"/>
    <w:rsid w:val="00AE50A4"/>
    <w:rsid w:val="00AE648D"/>
    <w:rsid w:val="00AF13AD"/>
    <w:rsid w:val="00AF466B"/>
    <w:rsid w:val="00AF5A0C"/>
    <w:rsid w:val="00B0434E"/>
    <w:rsid w:val="00B126D2"/>
    <w:rsid w:val="00B13360"/>
    <w:rsid w:val="00B14E6C"/>
    <w:rsid w:val="00B15148"/>
    <w:rsid w:val="00B151A4"/>
    <w:rsid w:val="00B25CC2"/>
    <w:rsid w:val="00B279FA"/>
    <w:rsid w:val="00B3285F"/>
    <w:rsid w:val="00B46AF1"/>
    <w:rsid w:val="00B5349D"/>
    <w:rsid w:val="00B614B6"/>
    <w:rsid w:val="00B62973"/>
    <w:rsid w:val="00B6796E"/>
    <w:rsid w:val="00B72337"/>
    <w:rsid w:val="00B76380"/>
    <w:rsid w:val="00B80408"/>
    <w:rsid w:val="00B81A85"/>
    <w:rsid w:val="00B8300A"/>
    <w:rsid w:val="00B8394A"/>
    <w:rsid w:val="00B8439B"/>
    <w:rsid w:val="00B913C8"/>
    <w:rsid w:val="00B939B0"/>
    <w:rsid w:val="00B9520D"/>
    <w:rsid w:val="00BA4051"/>
    <w:rsid w:val="00BB0ABC"/>
    <w:rsid w:val="00BB4198"/>
    <w:rsid w:val="00BB6C52"/>
    <w:rsid w:val="00BB7ED2"/>
    <w:rsid w:val="00BC2582"/>
    <w:rsid w:val="00BC30BE"/>
    <w:rsid w:val="00BC320D"/>
    <w:rsid w:val="00BC4BED"/>
    <w:rsid w:val="00BC4CF8"/>
    <w:rsid w:val="00BC529F"/>
    <w:rsid w:val="00BC763E"/>
    <w:rsid w:val="00BD5D9F"/>
    <w:rsid w:val="00BE298C"/>
    <w:rsid w:val="00C0446C"/>
    <w:rsid w:val="00C07F53"/>
    <w:rsid w:val="00C12245"/>
    <w:rsid w:val="00C12435"/>
    <w:rsid w:val="00C20944"/>
    <w:rsid w:val="00C22851"/>
    <w:rsid w:val="00C22A1D"/>
    <w:rsid w:val="00C27FC8"/>
    <w:rsid w:val="00C314CF"/>
    <w:rsid w:val="00C332DE"/>
    <w:rsid w:val="00C37052"/>
    <w:rsid w:val="00C4085F"/>
    <w:rsid w:val="00C515FA"/>
    <w:rsid w:val="00C63EA0"/>
    <w:rsid w:val="00C67FC4"/>
    <w:rsid w:val="00C70FEB"/>
    <w:rsid w:val="00C72DF5"/>
    <w:rsid w:val="00C7546E"/>
    <w:rsid w:val="00C756C1"/>
    <w:rsid w:val="00C83F3E"/>
    <w:rsid w:val="00C9242C"/>
    <w:rsid w:val="00C92644"/>
    <w:rsid w:val="00CA665E"/>
    <w:rsid w:val="00CA7427"/>
    <w:rsid w:val="00CB20CC"/>
    <w:rsid w:val="00CB3F64"/>
    <w:rsid w:val="00CC33D1"/>
    <w:rsid w:val="00CD0DD5"/>
    <w:rsid w:val="00CE2EC3"/>
    <w:rsid w:val="00CE4EF6"/>
    <w:rsid w:val="00CF49A7"/>
    <w:rsid w:val="00CF4FE7"/>
    <w:rsid w:val="00D10029"/>
    <w:rsid w:val="00D130CE"/>
    <w:rsid w:val="00D137F9"/>
    <w:rsid w:val="00D16245"/>
    <w:rsid w:val="00D16708"/>
    <w:rsid w:val="00D20CFE"/>
    <w:rsid w:val="00D23B4B"/>
    <w:rsid w:val="00D24149"/>
    <w:rsid w:val="00D25C7F"/>
    <w:rsid w:val="00D3456F"/>
    <w:rsid w:val="00D347C1"/>
    <w:rsid w:val="00D36FE0"/>
    <w:rsid w:val="00D37205"/>
    <w:rsid w:val="00D41868"/>
    <w:rsid w:val="00D439D8"/>
    <w:rsid w:val="00D46AE8"/>
    <w:rsid w:val="00D502B1"/>
    <w:rsid w:val="00D50ACB"/>
    <w:rsid w:val="00D50BB6"/>
    <w:rsid w:val="00D51944"/>
    <w:rsid w:val="00D5387D"/>
    <w:rsid w:val="00D56197"/>
    <w:rsid w:val="00D61B2C"/>
    <w:rsid w:val="00D64AAD"/>
    <w:rsid w:val="00D74407"/>
    <w:rsid w:val="00D75149"/>
    <w:rsid w:val="00D90450"/>
    <w:rsid w:val="00D94AD1"/>
    <w:rsid w:val="00D95BB9"/>
    <w:rsid w:val="00DA1283"/>
    <w:rsid w:val="00DA3D71"/>
    <w:rsid w:val="00DA5321"/>
    <w:rsid w:val="00DA5C0D"/>
    <w:rsid w:val="00DA5CBB"/>
    <w:rsid w:val="00DA68EB"/>
    <w:rsid w:val="00DB15FB"/>
    <w:rsid w:val="00DC457A"/>
    <w:rsid w:val="00DC481E"/>
    <w:rsid w:val="00DC6BB0"/>
    <w:rsid w:val="00DC7445"/>
    <w:rsid w:val="00DC77C2"/>
    <w:rsid w:val="00DC791C"/>
    <w:rsid w:val="00DD0B9F"/>
    <w:rsid w:val="00DD39A3"/>
    <w:rsid w:val="00DD43F4"/>
    <w:rsid w:val="00DD551C"/>
    <w:rsid w:val="00DD6A86"/>
    <w:rsid w:val="00DD7AB2"/>
    <w:rsid w:val="00DE32BB"/>
    <w:rsid w:val="00DE4F67"/>
    <w:rsid w:val="00DE60A5"/>
    <w:rsid w:val="00DE7BD2"/>
    <w:rsid w:val="00DF4FC8"/>
    <w:rsid w:val="00DF54BB"/>
    <w:rsid w:val="00DF5761"/>
    <w:rsid w:val="00E050EA"/>
    <w:rsid w:val="00E05712"/>
    <w:rsid w:val="00E0642B"/>
    <w:rsid w:val="00E0762B"/>
    <w:rsid w:val="00E125C0"/>
    <w:rsid w:val="00E13C90"/>
    <w:rsid w:val="00E1490C"/>
    <w:rsid w:val="00E16582"/>
    <w:rsid w:val="00E16D20"/>
    <w:rsid w:val="00E17BFC"/>
    <w:rsid w:val="00E27B13"/>
    <w:rsid w:val="00E43DDD"/>
    <w:rsid w:val="00E47C22"/>
    <w:rsid w:val="00E52F24"/>
    <w:rsid w:val="00E57FAC"/>
    <w:rsid w:val="00E60158"/>
    <w:rsid w:val="00E632CE"/>
    <w:rsid w:val="00E646F0"/>
    <w:rsid w:val="00E6718D"/>
    <w:rsid w:val="00E8090C"/>
    <w:rsid w:val="00E820E9"/>
    <w:rsid w:val="00E8254F"/>
    <w:rsid w:val="00E84712"/>
    <w:rsid w:val="00E85B7D"/>
    <w:rsid w:val="00E8648C"/>
    <w:rsid w:val="00E9407E"/>
    <w:rsid w:val="00E96D8C"/>
    <w:rsid w:val="00EA01B0"/>
    <w:rsid w:val="00EA11C0"/>
    <w:rsid w:val="00EA340F"/>
    <w:rsid w:val="00EA4F1E"/>
    <w:rsid w:val="00EA5B40"/>
    <w:rsid w:val="00EA7602"/>
    <w:rsid w:val="00EB4174"/>
    <w:rsid w:val="00EC76C9"/>
    <w:rsid w:val="00ED07B8"/>
    <w:rsid w:val="00ED1B78"/>
    <w:rsid w:val="00ED2FE8"/>
    <w:rsid w:val="00EE6707"/>
    <w:rsid w:val="00EF1D7F"/>
    <w:rsid w:val="00EF2DCF"/>
    <w:rsid w:val="00EF4246"/>
    <w:rsid w:val="00EF5E8F"/>
    <w:rsid w:val="00EF664D"/>
    <w:rsid w:val="00EF6D0B"/>
    <w:rsid w:val="00F02363"/>
    <w:rsid w:val="00F0255B"/>
    <w:rsid w:val="00F05C34"/>
    <w:rsid w:val="00F10E43"/>
    <w:rsid w:val="00F11FB3"/>
    <w:rsid w:val="00F12FA4"/>
    <w:rsid w:val="00F15C3E"/>
    <w:rsid w:val="00F16B95"/>
    <w:rsid w:val="00F26509"/>
    <w:rsid w:val="00F42B4A"/>
    <w:rsid w:val="00F63363"/>
    <w:rsid w:val="00F67607"/>
    <w:rsid w:val="00F71ACD"/>
    <w:rsid w:val="00F83A43"/>
    <w:rsid w:val="00F83F83"/>
    <w:rsid w:val="00F841C6"/>
    <w:rsid w:val="00F867F1"/>
    <w:rsid w:val="00F86DE7"/>
    <w:rsid w:val="00F86F3A"/>
    <w:rsid w:val="00F90259"/>
    <w:rsid w:val="00F96630"/>
    <w:rsid w:val="00F96FBD"/>
    <w:rsid w:val="00FA5E53"/>
    <w:rsid w:val="00FA744B"/>
    <w:rsid w:val="00FB0A8D"/>
    <w:rsid w:val="00FB18E7"/>
    <w:rsid w:val="00FB2872"/>
    <w:rsid w:val="00FB69FE"/>
    <w:rsid w:val="00FC50EB"/>
    <w:rsid w:val="00FD08EF"/>
    <w:rsid w:val="00FD22D2"/>
    <w:rsid w:val="00FD2A36"/>
    <w:rsid w:val="00FD3AED"/>
    <w:rsid w:val="00FD58AD"/>
    <w:rsid w:val="00FE047D"/>
    <w:rsid w:val="00FF6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89"/>
    <w:pPr>
      <w:spacing w:after="200" w:line="276" w:lineRule="auto"/>
    </w:pPr>
    <w:rPr>
      <w:rFonts w:eastAsia="SimSun"/>
      <w:sz w:val="22"/>
      <w:szCs w:val="22"/>
      <w:lang w:val="en-US" w:eastAsia="en-US" w:bidi="en-US"/>
    </w:rPr>
  </w:style>
  <w:style w:type="paragraph" w:styleId="Heading1">
    <w:name w:val="heading 1"/>
    <w:basedOn w:val="Normal"/>
    <w:next w:val="Normal"/>
    <w:link w:val="Heading1Char"/>
    <w:uiPriority w:val="9"/>
    <w:qFormat/>
    <w:rsid w:val="00D347C1"/>
    <w:pPr>
      <w:spacing w:before="480" w:after="0"/>
      <w:contextualSpacing/>
      <w:outlineLvl w:val="0"/>
    </w:pPr>
    <w:rPr>
      <w:rFonts w:ascii="Cambria" w:hAnsi="Cambria" w:cs="Times New Roman"/>
      <w:b/>
      <w:bCs/>
      <w:sz w:val="28"/>
      <w:szCs w:val="28"/>
    </w:rPr>
  </w:style>
  <w:style w:type="paragraph" w:styleId="Heading3">
    <w:name w:val="heading 3"/>
    <w:basedOn w:val="Normal"/>
    <w:next w:val="Normal"/>
    <w:link w:val="Heading3Char"/>
    <w:uiPriority w:val="9"/>
    <w:unhideWhenUsed/>
    <w:qFormat/>
    <w:rsid w:val="00D347C1"/>
    <w:pPr>
      <w:spacing w:before="60" w:after="0" w:line="271" w:lineRule="auto"/>
      <w:outlineLvl w:val="2"/>
    </w:pPr>
    <w:rPr>
      <w:rFonts w:ascii="Cambria" w:hAnsi="Cambria" w:cs="Times New Roman"/>
      <w:b/>
      <w:bCs/>
    </w:rPr>
  </w:style>
  <w:style w:type="paragraph" w:styleId="Heading4">
    <w:name w:val="heading 4"/>
    <w:basedOn w:val="Normal"/>
    <w:next w:val="Normal"/>
    <w:link w:val="Heading4Char"/>
    <w:uiPriority w:val="9"/>
    <w:unhideWhenUsed/>
    <w:qFormat/>
    <w:rsid w:val="00D347C1"/>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7C1"/>
    <w:rPr>
      <w:rFonts w:ascii="Cambria" w:eastAsia="SimSun" w:hAnsi="Cambria" w:cs="Times New Roman"/>
      <w:b/>
      <w:bCs/>
      <w:sz w:val="28"/>
      <w:szCs w:val="28"/>
      <w:lang w:bidi="en-US"/>
    </w:rPr>
  </w:style>
  <w:style w:type="character" w:customStyle="1" w:styleId="Heading3Char">
    <w:name w:val="Heading 3 Char"/>
    <w:basedOn w:val="DefaultParagraphFont"/>
    <w:link w:val="Heading3"/>
    <w:uiPriority w:val="9"/>
    <w:rsid w:val="00D347C1"/>
    <w:rPr>
      <w:rFonts w:ascii="Cambria" w:eastAsia="SimSun" w:hAnsi="Cambria" w:cs="Times New Roman"/>
      <w:b/>
      <w:bCs/>
      <w:lang w:bidi="en-US"/>
    </w:rPr>
  </w:style>
  <w:style w:type="table" w:styleId="TableGrid">
    <w:name w:val="Table Grid"/>
    <w:basedOn w:val="TableNormal"/>
    <w:uiPriority w:val="59"/>
    <w:rsid w:val="00D347C1"/>
    <w:rPr>
      <w:rFonts w:eastAsia="SimSu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C1"/>
    <w:rPr>
      <w:rFonts w:ascii="Tahoma" w:eastAsia="SimSun" w:hAnsi="Tahoma" w:cs="Tahoma"/>
      <w:sz w:val="16"/>
      <w:szCs w:val="16"/>
      <w:lang w:bidi="en-US"/>
    </w:rPr>
  </w:style>
  <w:style w:type="paragraph" w:styleId="Header">
    <w:name w:val="header"/>
    <w:basedOn w:val="Normal"/>
    <w:link w:val="HeaderChar"/>
    <w:uiPriority w:val="99"/>
    <w:unhideWhenUsed/>
    <w:rsid w:val="00D3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C1"/>
    <w:rPr>
      <w:rFonts w:eastAsia="SimSun"/>
      <w:lang w:bidi="en-US"/>
    </w:rPr>
  </w:style>
  <w:style w:type="paragraph" w:styleId="Footer">
    <w:name w:val="footer"/>
    <w:basedOn w:val="Normal"/>
    <w:link w:val="FooterChar"/>
    <w:uiPriority w:val="99"/>
    <w:unhideWhenUsed/>
    <w:rsid w:val="00D3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C1"/>
    <w:rPr>
      <w:rFonts w:eastAsia="SimSun"/>
      <w:lang w:bidi="en-US"/>
    </w:rPr>
  </w:style>
  <w:style w:type="character" w:customStyle="1" w:styleId="Heading4Char">
    <w:name w:val="Heading 4 Char"/>
    <w:basedOn w:val="DefaultParagraphFont"/>
    <w:link w:val="Heading4"/>
    <w:uiPriority w:val="9"/>
    <w:rsid w:val="00D347C1"/>
    <w:rPr>
      <w:rFonts w:ascii="Cambria" w:eastAsia="SimSun" w:hAnsi="Cambria" w:cs="Times New Roman"/>
      <w:b/>
      <w:bCs/>
      <w:i/>
      <w:iCs/>
      <w:color w:val="4F81BD"/>
      <w:lang w:bidi="en-US"/>
    </w:rPr>
  </w:style>
  <w:style w:type="paragraph" w:styleId="ListParagraph">
    <w:name w:val="List Paragraph"/>
    <w:basedOn w:val="Normal"/>
    <w:uiPriority w:val="34"/>
    <w:qFormat/>
    <w:rsid w:val="005E6632"/>
    <w:pPr>
      <w:spacing w:line="252" w:lineRule="auto"/>
      <w:ind w:left="720"/>
      <w:contextualSpacing/>
    </w:pPr>
    <w:rPr>
      <w:rFonts w:asciiTheme="majorHAnsi" w:eastAsiaTheme="majorEastAsia" w:hAnsiTheme="majorHAnsi" w:cstheme="majorBidi"/>
      <w:lang w:val="en-AU" w:eastAsia="en-AU" w:bidi="ar-SA"/>
    </w:rPr>
  </w:style>
  <w:style w:type="paragraph" w:styleId="NoSpacing">
    <w:name w:val="No Spacing"/>
    <w:link w:val="NoSpacingChar"/>
    <w:uiPriority w:val="1"/>
    <w:qFormat/>
    <w:rsid w:val="003D3DB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D3DBE"/>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unhideWhenUsed/>
    <w:rsid w:val="004A1CE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uiPriority w:val="99"/>
    <w:semiHidden/>
    <w:unhideWhenUsed/>
    <w:rsid w:val="0021703A"/>
  </w:style>
  <w:style w:type="paragraph" w:styleId="FootnoteText">
    <w:name w:val="footnote text"/>
    <w:basedOn w:val="Normal"/>
    <w:link w:val="FootnoteTextChar"/>
    <w:uiPriority w:val="99"/>
    <w:unhideWhenUsed/>
    <w:rsid w:val="0021703A"/>
    <w:pPr>
      <w:spacing w:after="0" w:line="240" w:lineRule="auto"/>
    </w:pPr>
    <w:rPr>
      <w:sz w:val="24"/>
      <w:szCs w:val="24"/>
    </w:rPr>
  </w:style>
  <w:style w:type="character" w:customStyle="1" w:styleId="FootnoteTextChar">
    <w:name w:val="Footnote Text Char"/>
    <w:basedOn w:val="DefaultParagraphFont"/>
    <w:link w:val="FootnoteText"/>
    <w:uiPriority w:val="99"/>
    <w:rsid w:val="0021703A"/>
    <w:rPr>
      <w:rFonts w:eastAsia="SimSun"/>
      <w:sz w:val="24"/>
      <w:szCs w:val="24"/>
      <w:lang w:val="en-US" w:eastAsia="en-US" w:bidi="en-US"/>
    </w:rPr>
  </w:style>
  <w:style w:type="character" w:styleId="FootnoteReference">
    <w:name w:val="footnote reference"/>
    <w:basedOn w:val="DefaultParagraphFont"/>
    <w:uiPriority w:val="99"/>
    <w:unhideWhenUsed/>
    <w:rsid w:val="0021703A"/>
    <w:rPr>
      <w:vertAlign w:val="superscript"/>
    </w:rPr>
  </w:style>
  <w:style w:type="table" w:customStyle="1" w:styleId="LightGrid1">
    <w:name w:val="Light Grid1"/>
    <w:basedOn w:val="TableNormal"/>
    <w:uiPriority w:val="62"/>
    <w:rsid w:val="00F966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F966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F9663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3A4732"/>
    <w:pPr>
      <w:keepNext/>
      <w:keepLines/>
      <w:contextualSpacing w:val="0"/>
      <w:outlineLvl w:val="9"/>
    </w:pPr>
    <w:rPr>
      <w:rFonts w:asciiTheme="majorHAnsi" w:eastAsiaTheme="majorEastAsia" w:hAnsiTheme="majorHAnsi" w:cstheme="majorBidi"/>
      <w:color w:val="365F91" w:themeColor="accent1" w:themeShade="BF"/>
      <w:lang w:bidi="ar-SA"/>
    </w:rPr>
  </w:style>
  <w:style w:type="paragraph" w:styleId="TOC1">
    <w:name w:val="toc 1"/>
    <w:basedOn w:val="Normal"/>
    <w:next w:val="Normal"/>
    <w:autoRedefine/>
    <w:uiPriority w:val="39"/>
    <w:semiHidden/>
    <w:unhideWhenUsed/>
    <w:rsid w:val="003A4732"/>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3A4732"/>
    <w:pPr>
      <w:spacing w:after="0"/>
    </w:pPr>
    <w:rPr>
      <w:rFonts w:asciiTheme="minorHAnsi" w:hAnsiTheme="minorHAnsi"/>
      <w:b/>
      <w:smallCaps/>
    </w:rPr>
  </w:style>
  <w:style w:type="paragraph" w:styleId="TOC3">
    <w:name w:val="toc 3"/>
    <w:basedOn w:val="Normal"/>
    <w:next w:val="Normal"/>
    <w:autoRedefine/>
    <w:uiPriority w:val="39"/>
    <w:semiHidden/>
    <w:unhideWhenUsed/>
    <w:rsid w:val="003A4732"/>
    <w:pPr>
      <w:spacing w:after="0"/>
    </w:pPr>
    <w:rPr>
      <w:rFonts w:asciiTheme="minorHAnsi" w:hAnsiTheme="minorHAnsi"/>
      <w:smallCaps/>
    </w:rPr>
  </w:style>
  <w:style w:type="paragraph" w:styleId="TOC4">
    <w:name w:val="toc 4"/>
    <w:basedOn w:val="Normal"/>
    <w:next w:val="Normal"/>
    <w:autoRedefine/>
    <w:uiPriority w:val="39"/>
    <w:semiHidden/>
    <w:unhideWhenUsed/>
    <w:rsid w:val="003A4732"/>
    <w:pPr>
      <w:spacing w:after="0"/>
    </w:pPr>
    <w:rPr>
      <w:rFonts w:asciiTheme="minorHAnsi" w:hAnsiTheme="minorHAnsi"/>
    </w:rPr>
  </w:style>
  <w:style w:type="paragraph" w:styleId="TOC5">
    <w:name w:val="toc 5"/>
    <w:basedOn w:val="Normal"/>
    <w:next w:val="Normal"/>
    <w:autoRedefine/>
    <w:uiPriority w:val="39"/>
    <w:semiHidden/>
    <w:unhideWhenUsed/>
    <w:rsid w:val="003A4732"/>
    <w:pPr>
      <w:spacing w:after="0"/>
    </w:pPr>
    <w:rPr>
      <w:rFonts w:asciiTheme="minorHAnsi" w:hAnsiTheme="minorHAnsi"/>
    </w:rPr>
  </w:style>
  <w:style w:type="paragraph" w:styleId="TOC6">
    <w:name w:val="toc 6"/>
    <w:basedOn w:val="Normal"/>
    <w:next w:val="Normal"/>
    <w:autoRedefine/>
    <w:uiPriority w:val="39"/>
    <w:semiHidden/>
    <w:unhideWhenUsed/>
    <w:rsid w:val="003A4732"/>
    <w:pPr>
      <w:spacing w:after="0"/>
    </w:pPr>
    <w:rPr>
      <w:rFonts w:asciiTheme="minorHAnsi" w:hAnsiTheme="minorHAnsi"/>
    </w:rPr>
  </w:style>
  <w:style w:type="paragraph" w:styleId="TOC7">
    <w:name w:val="toc 7"/>
    <w:basedOn w:val="Normal"/>
    <w:next w:val="Normal"/>
    <w:autoRedefine/>
    <w:uiPriority w:val="39"/>
    <w:semiHidden/>
    <w:unhideWhenUsed/>
    <w:rsid w:val="003A4732"/>
    <w:pPr>
      <w:spacing w:after="0"/>
    </w:pPr>
    <w:rPr>
      <w:rFonts w:asciiTheme="minorHAnsi" w:hAnsiTheme="minorHAnsi"/>
    </w:rPr>
  </w:style>
  <w:style w:type="paragraph" w:styleId="TOC8">
    <w:name w:val="toc 8"/>
    <w:basedOn w:val="Normal"/>
    <w:next w:val="Normal"/>
    <w:autoRedefine/>
    <w:uiPriority w:val="39"/>
    <w:semiHidden/>
    <w:unhideWhenUsed/>
    <w:rsid w:val="003A4732"/>
    <w:pPr>
      <w:spacing w:after="0"/>
    </w:pPr>
    <w:rPr>
      <w:rFonts w:asciiTheme="minorHAnsi" w:hAnsiTheme="minorHAnsi"/>
    </w:rPr>
  </w:style>
  <w:style w:type="paragraph" w:styleId="TOC9">
    <w:name w:val="toc 9"/>
    <w:basedOn w:val="Normal"/>
    <w:next w:val="Normal"/>
    <w:autoRedefine/>
    <w:uiPriority w:val="39"/>
    <w:semiHidden/>
    <w:unhideWhenUsed/>
    <w:rsid w:val="003A4732"/>
    <w:pPr>
      <w:spacing w:after="0"/>
    </w:pPr>
    <w:rPr>
      <w:rFonts w:asciiTheme="minorHAnsi" w:hAnsiTheme="minorHAnsi"/>
    </w:rPr>
  </w:style>
  <w:style w:type="paragraph" w:customStyle="1" w:styleId="Default">
    <w:name w:val="Default"/>
    <w:rsid w:val="004F6883"/>
    <w:pPr>
      <w:autoSpaceDE w:val="0"/>
      <w:autoSpaceDN w:val="0"/>
      <w:adjustRightInd w:val="0"/>
    </w:pPr>
    <w:rPr>
      <w:rFonts w:ascii="Arial" w:eastAsiaTheme="minorEastAsia" w:hAnsi="Arial"/>
      <w:color w:val="000000"/>
      <w:lang w:val="en-US" w:eastAsia="en-US"/>
    </w:rPr>
  </w:style>
  <w:style w:type="character" w:styleId="Hyperlink">
    <w:name w:val="Hyperlink"/>
    <w:basedOn w:val="DefaultParagraphFont"/>
    <w:semiHidden/>
    <w:rsid w:val="004F6883"/>
    <w:rPr>
      <w:rFonts w:cs="Times New Roman"/>
      <w:color w:val="0000FF"/>
      <w:u w:val="single"/>
    </w:rPr>
  </w:style>
  <w:style w:type="table" w:customStyle="1" w:styleId="LightGrid2">
    <w:name w:val="Light Grid2"/>
    <w:basedOn w:val="TableNormal"/>
    <w:uiPriority w:val="62"/>
    <w:rsid w:val="00C924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9B5B58"/>
    <w:rPr>
      <w:sz w:val="16"/>
      <w:szCs w:val="16"/>
    </w:rPr>
  </w:style>
  <w:style w:type="paragraph" w:styleId="CommentText">
    <w:name w:val="annotation text"/>
    <w:basedOn w:val="Normal"/>
    <w:link w:val="CommentTextChar"/>
    <w:uiPriority w:val="99"/>
    <w:semiHidden/>
    <w:unhideWhenUsed/>
    <w:rsid w:val="009B5B58"/>
    <w:pPr>
      <w:spacing w:line="240" w:lineRule="auto"/>
    </w:pPr>
    <w:rPr>
      <w:sz w:val="20"/>
      <w:szCs w:val="20"/>
    </w:rPr>
  </w:style>
  <w:style w:type="character" w:customStyle="1" w:styleId="CommentTextChar">
    <w:name w:val="Comment Text Char"/>
    <w:basedOn w:val="DefaultParagraphFont"/>
    <w:link w:val="CommentText"/>
    <w:uiPriority w:val="99"/>
    <w:semiHidden/>
    <w:rsid w:val="009B5B58"/>
    <w:rPr>
      <w:rFonts w:eastAsia="SimSun"/>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9B5B58"/>
    <w:rPr>
      <w:b/>
      <w:bCs/>
    </w:rPr>
  </w:style>
  <w:style w:type="character" w:customStyle="1" w:styleId="CommentSubjectChar">
    <w:name w:val="Comment Subject Char"/>
    <w:basedOn w:val="CommentTextChar"/>
    <w:link w:val="CommentSubject"/>
    <w:uiPriority w:val="99"/>
    <w:semiHidden/>
    <w:rsid w:val="009B5B58"/>
    <w:rPr>
      <w:rFonts w:eastAsia="SimSun"/>
      <w:b/>
      <w:bCs/>
      <w:sz w:val="20"/>
      <w:szCs w:val="20"/>
      <w:lang w:val="en-US" w:eastAsia="en-US" w:bidi="en-US"/>
    </w:rPr>
  </w:style>
  <w:style w:type="table" w:customStyle="1" w:styleId="LightGrid3">
    <w:name w:val="Light Grid3"/>
    <w:basedOn w:val="TableNormal"/>
    <w:uiPriority w:val="62"/>
    <w:rsid w:val="00B6796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4">
    <w:name w:val="Light Grid4"/>
    <w:basedOn w:val="TableNormal"/>
    <w:uiPriority w:val="62"/>
    <w:rsid w:val="008369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89"/>
    <w:pPr>
      <w:spacing w:after="200" w:line="276" w:lineRule="auto"/>
    </w:pPr>
    <w:rPr>
      <w:rFonts w:eastAsia="SimSun"/>
      <w:sz w:val="22"/>
      <w:szCs w:val="22"/>
      <w:lang w:val="en-US" w:eastAsia="en-US" w:bidi="en-US"/>
    </w:rPr>
  </w:style>
  <w:style w:type="paragraph" w:styleId="Heading1">
    <w:name w:val="heading 1"/>
    <w:basedOn w:val="Normal"/>
    <w:next w:val="Normal"/>
    <w:link w:val="Heading1Char"/>
    <w:uiPriority w:val="9"/>
    <w:qFormat/>
    <w:rsid w:val="00D347C1"/>
    <w:pPr>
      <w:spacing w:before="480" w:after="0"/>
      <w:contextualSpacing/>
      <w:outlineLvl w:val="0"/>
    </w:pPr>
    <w:rPr>
      <w:rFonts w:ascii="Cambria" w:hAnsi="Cambria" w:cs="Times New Roman"/>
      <w:b/>
      <w:bCs/>
      <w:sz w:val="28"/>
      <w:szCs w:val="28"/>
    </w:rPr>
  </w:style>
  <w:style w:type="paragraph" w:styleId="Heading3">
    <w:name w:val="heading 3"/>
    <w:basedOn w:val="Normal"/>
    <w:next w:val="Normal"/>
    <w:link w:val="Heading3Char"/>
    <w:uiPriority w:val="9"/>
    <w:unhideWhenUsed/>
    <w:qFormat/>
    <w:rsid w:val="00D347C1"/>
    <w:pPr>
      <w:spacing w:before="60" w:after="0" w:line="271" w:lineRule="auto"/>
      <w:outlineLvl w:val="2"/>
    </w:pPr>
    <w:rPr>
      <w:rFonts w:ascii="Cambria" w:hAnsi="Cambria" w:cs="Times New Roman"/>
      <w:b/>
      <w:bCs/>
    </w:rPr>
  </w:style>
  <w:style w:type="paragraph" w:styleId="Heading4">
    <w:name w:val="heading 4"/>
    <w:basedOn w:val="Normal"/>
    <w:next w:val="Normal"/>
    <w:link w:val="Heading4Char"/>
    <w:uiPriority w:val="9"/>
    <w:unhideWhenUsed/>
    <w:qFormat/>
    <w:rsid w:val="00D347C1"/>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7C1"/>
    <w:rPr>
      <w:rFonts w:ascii="Cambria" w:eastAsia="SimSun" w:hAnsi="Cambria" w:cs="Times New Roman"/>
      <w:b/>
      <w:bCs/>
      <w:sz w:val="28"/>
      <w:szCs w:val="28"/>
      <w:lang w:bidi="en-US"/>
    </w:rPr>
  </w:style>
  <w:style w:type="character" w:customStyle="1" w:styleId="Heading3Char">
    <w:name w:val="Heading 3 Char"/>
    <w:basedOn w:val="DefaultParagraphFont"/>
    <w:link w:val="Heading3"/>
    <w:uiPriority w:val="9"/>
    <w:rsid w:val="00D347C1"/>
    <w:rPr>
      <w:rFonts w:ascii="Cambria" w:eastAsia="SimSun" w:hAnsi="Cambria" w:cs="Times New Roman"/>
      <w:b/>
      <w:bCs/>
      <w:lang w:bidi="en-US"/>
    </w:rPr>
  </w:style>
  <w:style w:type="table" w:styleId="TableGrid">
    <w:name w:val="Table Grid"/>
    <w:basedOn w:val="TableNormal"/>
    <w:uiPriority w:val="59"/>
    <w:rsid w:val="00D347C1"/>
    <w:rPr>
      <w:rFonts w:eastAsia="SimSu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C1"/>
    <w:rPr>
      <w:rFonts w:ascii="Tahoma" w:eastAsia="SimSun" w:hAnsi="Tahoma" w:cs="Tahoma"/>
      <w:sz w:val="16"/>
      <w:szCs w:val="16"/>
      <w:lang w:bidi="en-US"/>
    </w:rPr>
  </w:style>
  <w:style w:type="paragraph" w:styleId="Header">
    <w:name w:val="header"/>
    <w:basedOn w:val="Normal"/>
    <w:link w:val="HeaderChar"/>
    <w:uiPriority w:val="99"/>
    <w:unhideWhenUsed/>
    <w:rsid w:val="00D3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C1"/>
    <w:rPr>
      <w:rFonts w:eastAsia="SimSun"/>
      <w:lang w:bidi="en-US"/>
    </w:rPr>
  </w:style>
  <w:style w:type="paragraph" w:styleId="Footer">
    <w:name w:val="footer"/>
    <w:basedOn w:val="Normal"/>
    <w:link w:val="FooterChar"/>
    <w:uiPriority w:val="99"/>
    <w:unhideWhenUsed/>
    <w:rsid w:val="00D3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C1"/>
    <w:rPr>
      <w:rFonts w:eastAsia="SimSun"/>
      <w:lang w:bidi="en-US"/>
    </w:rPr>
  </w:style>
  <w:style w:type="character" w:customStyle="1" w:styleId="Heading4Char">
    <w:name w:val="Heading 4 Char"/>
    <w:basedOn w:val="DefaultParagraphFont"/>
    <w:link w:val="Heading4"/>
    <w:uiPriority w:val="9"/>
    <w:rsid w:val="00D347C1"/>
    <w:rPr>
      <w:rFonts w:ascii="Cambria" w:eastAsia="SimSun" w:hAnsi="Cambria" w:cs="Times New Roman"/>
      <w:b/>
      <w:bCs/>
      <w:i/>
      <w:iCs/>
      <w:color w:val="4F81BD"/>
      <w:lang w:bidi="en-US"/>
    </w:rPr>
  </w:style>
  <w:style w:type="paragraph" w:styleId="ListParagraph">
    <w:name w:val="List Paragraph"/>
    <w:basedOn w:val="Normal"/>
    <w:uiPriority w:val="34"/>
    <w:qFormat/>
    <w:rsid w:val="005E6632"/>
    <w:pPr>
      <w:spacing w:line="252" w:lineRule="auto"/>
      <w:ind w:left="720"/>
      <w:contextualSpacing/>
    </w:pPr>
    <w:rPr>
      <w:rFonts w:asciiTheme="majorHAnsi" w:eastAsiaTheme="majorEastAsia" w:hAnsiTheme="majorHAnsi" w:cstheme="majorBidi"/>
      <w:lang w:val="en-AU" w:eastAsia="en-AU" w:bidi="ar-SA"/>
    </w:rPr>
  </w:style>
  <w:style w:type="paragraph" w:styleId="NoSpacing">
    <w:name w:val="No Spacing"/>
    <w:link w:val="NoSpacingChar"/>
    <w:uiPriority w:val="1"/>
    <w:qFormat/>
    <w:rsid w:val="003D3DB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D3DBE"/>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unhideWhenUsed/>
    <w:rsid w:val="004A1CE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uiPriority w:val="99"/>
    <w:semiHidden/>
    <w:unhideWhenUsed/>
    <w:rsid w:val="0021703A"/>
  </w:style>
  <w:style w:type="paragraph" w:styleId="FootnoteText">
    <w:name w:val="footnote text"/>
    <w:basedOn w:val="Normal"/>
    <w:link w:val="FootnoteTextChar"/>
    <w:uiPriority w:val="99"/>
    <w:unhideWhenUsed/>
    <w:rsid w:val="0021703A"/>
    <w:pPr>
      <w:spacing w:after="0" w:line="240" w:lineRule="auto"/>
    </w:pPr>
    <w:rPr>
      <w:sz w:val="24"/>
      <w:szCs w:val="24"/>
    </w:rPr>
  </w:style>
  <w:style w:type="character" w:customStyle="1" w:styleId="FootnoteTextChar">
    <w:name w:val="Footnote Text Char"/>
    <w:basedOn w:val="DefaultParagraphFont"/>
    <w:link w:val="FootnoteText"/>
    <w:uiPriority w:val="99"/>
    <w:rsid w:val="0021703A"/>
    <w:rPr>
      <w:rFonts w:eastAsia="SimSun"/>
      <w:sz w:val="24"/>
      <w:szCs w:val="24"/>
      <w:lang w:val="en-US" w:eastAsia="en-US" w:bidi="en-US"/>
    </w:rPr>
  </w:style>
  <w:style w:type="character" w:styleId="FootnoteReference">
    <w:name w:val="footnote reference"/>
    <w:basedOn w:val="DefaultParagraphFont"/>
    <w:uiPriority w:val="99"/>
    <w:unhideWhenUsed/>
    <w:rsid w:val="0021703A"/>
    <w:rPr>
      <w:vertAlign w:val="superscript"/>
    </w:rPr>
  </w:style>
  <w:style w:type="table" w:customStyle="1" w:styleId="LightGrid1">
    <w:name w:val="Light Grid1"/>
    <w:basedOn w:val="TableNormal"/>
    <w:uiPriority w:val="62"/>
    <w:rsid w:val="00F966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F966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F9663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3A4732"/>
    <w:pPr>
      <w:keepNext/>
      <w:keepLines/>
      <w:contextualSpacing w:val="0"/>
      <w:outlineLvl w:val="9"/>
    </w:pPr>
    <w:rPr>
      <w:rFonts w:asciiTheme="majorHAnsi" w:eastAsiaTheme="majorEastAsia" w:hAnsiTheme="majorHAnsi" w:cstheme="majorBidi"/>
      <w:color w:val="365F91" w:themeColor="accent1" w:themeShade="BF"/>
      <w:lang w:bidi="ar-SA"/>
    </w:rPr>
  </w:style>
  <w:style w:type="paragraph" w:styleId="TOC1">
    <w:name w:val="toc 1"/>
    <w:basedOn w:val="Normal"/>
    <w:next w:val="Normal"/>
    <w:autoRedefine/>
    <w:uiPriority w:val="39"/>
    <w:semiHidden/>
    <w:unhideWhenUsed/>
    <w:rsid w:val="003A4732"/>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3A4732"/>
    <w:pPr>
      <w:spacing w:after="0"/>
    </w:pPr>
    <w:rPr>
      <w:rFonts w:asciiTheme="minorHAnsi" w:hAnsiTheme="minorHAnsi"/>
      <w:b/>
      <w:smallCaps/>
    </w:rPr>
  </w:style>
  <w:style w:type="paragraph" w:styleId="TOC3">
    <w:name w:val="toc 3"/>
    <w:basedOn w:val="Normal"/>
    <w:next w:val="Normal"/>
    <w:autoRedefine/>
    <w:uiPriority w:val="39"/>
    <w:semiHidden/>
    <w:unhideWhenUsed/>
    <w:rsid w:val="003A4732"/>
    <w:pPr>
      <w:spacing w:after="0"/>
    </w:pPr>
    <w:rPr>
      <w:rFonts w:asciiTheme="minorHAnsi" w:hAnsiTheme="minorHAnsi"/>
      <w:smallCaps/>
    </w:rPr>
  </w:style>
  <w:style w:type="paragraph" w:styleId="TOC4">
    <w:name w:val="toc 4"/>
    <w:basedOn w:val="Normal"/>
    <w:next w:val="Normal"/>
    <w:autoRedefine/>
    <w:uiPriority w:val="39"/>
    <w:semiHidden/>
    <w:unhideWhenUsed/>
    <w:rsid w:val="003A4732"/>
    <w:pPr>
      <w:spacing w:after="0"/>
    </w:pPr>
    <w:rPr>
      <w:rFonts w:asciiTheme="minorHAnsi" w:hAnsiTheme="minorHAnsi"/>
    </w:rPr>
  </w:style>
  <w:style w:type="paragraph" w:styleId="TOC5">
    <w:name w:val="toc 5"/>
    <w:basedOn w:val="Normal"/>
    <w:next w:val="Normal"/>
    <w:autoRedefine/>
    <w:uiPriority w:val="39"/>
    <w:semiHidden/>
    <w:unhideWhenUsed/>
    <w:rsid w:val="003A4732"/>
    <w:pPr>
      <w:spacing w:after="0"/>
    </w:pPr>
    <w:rPr>
      <w:rFonts w:asciiTheme="minorHAnsi" w:hAnsiTheme="minorHAnsi"/>
    </w:rPr>
  </w:style>
  <w:style w:type="paragraph" w:styleId="TOC6">
    <w:name w:val="toc 6"/>
    <w:basedOn w:val="Normal"/>
    <w:next w:val="Normal"/>
    <w:autoRedefine/>
    <w:uiPriority w:val="39"/>
    <w:semiHidden/>
    <w:unhideWhenUsed/>
    <w:rsid w:val="003A4732"/>
    <w:pPr>
      <w:spacing w:after="0"/>
    </w:pPr>
    <w:rPr>
      <w:rFonts w:asciiTheme="minorHAnsi" w:hAnsiTheme="minorHAnsi"/>
    </w:rPr>
  </w:style>
  <w:style w:type="paragraph" w:styleId="TOC7">
    <w:name w:val="toc 7"/>
    <w:basedOn w:val="Normal"/>
    <w:next w:val="Normal"/>
    <w:autoRedefine/>
    <w:uiPriority w:val="39"/>
    <w:semiHidden/>
    <w:unhideWhenUsed/>
    <w:rsid w:val="003A4732"/>
    <w:pPr>
      <w:spacing w:after="0"/>
    </w:pPr>
    <w:rPr>
      <w:rFonts w:asciiTheme="minorHAnsi" w:hAnsiTheme="minorHAnsi"/>
    </w:rPr>
  </w:style>
  <w:style w:type="paragraph" w:styleId="TOC8">
    <w:name w:val="toc 8"/>
    <w:basedOn w:val="Normal"/>
    <w:next w:val="Normal"/>
    <w:autoRedefine/>
    <w:uiPriority w:val="39"/>
    <w:semiHidden/>
    <w:unhideWhenUsed/>
    <w:rsid w:val="003A4732"/>
    <w:pPr>
      <w:spacing w:after="0"/>
    </w:pPr>
    <w:rPr>
      <w:rFonts w:asciiTheme="minorHAnsi" w:hAnsiTheme="minorHAnsi"/>
    </w:rPr>
  </w:style>
  <w:style w:type="paragraph" w:styleId="TOC9">
    <w:name w:val="toc 9"/>
    <w:basedOn w:val="Normal"/>
    <w:next w:val="Normal"/>
    <w:autoRedefine/>
    <w:uiPriority w:val="39"/>
    <w:semiHidden/>
    <w:unhideWhenUsed/>
    <w:rsid w:val="003A4732"/>
    <w:pPr>
      <w:spacing w:after="0"/>
    </w:pPr>
    <w:rPr>
      <w:rFonts w:asciiTheme="minorHAnsi" w:hAnsiTheme="minorHAnsi"/>
    </w:rPr>
  </w:style>
  <w:style w:type="paragraph" w:customStyle="1" w:styleId="Default">
    <w:name w:val="Default"/>
    <w:rsid w:val="004F6883"/>
    <w:pPr>
      <w:autoSpaceDE w:val="0"/>
      <w:autoSpaceDN w:val="0"/>
      <w:adjustRightInd w:val="0"/>
    </w:pPr>
    <w:rPr>
      <w:rFonts w:ascii="Arial" w:eastAsiaTheme="minorEastAsia" w:hAnsi="Arial"/>
      <w:color w:val="000000"/>
      <w:lang w:val="en-US" w:eastAsia="en-US"/>
    </w:rPr>
  </w:style>
  <w:style w:type="character" w:styleId="Hyperlink">
    <w:name w:val="Hyperlink"/>
    <w:basedOn w:val="DefaultParagraphFont"/>
    <w:semiHidden/>
    <w:rsid w:val="004F6883"/>
    <w:rPr>
      <w:rFonts w:cs="Times New Roman"/>
      <w:color w:val="0000FF"/>
      <w:u w:val="single"/>
    </w:rPr>
  </w:style>
  <w:style w:type="table" w:customStyle="1" w:styleId="LightGrid2">
    <w:name w:val="Light Grid2"/>
    <w:basedOn w:val="TableNormal"/>
    <w:uiPriority w:val="62"/>
    <w:rsid w:val="00C9242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9B5B58"/>
    <w:rPr>
      <w:sz w:val="16"/>
      <w:szCs w:val="16"/>
    </w:rPr>
  </w:style>
  <w:style w:type="paragraph" w:styleId="CommentText">
    <w:name w:val="annotation text"/>
    <w:basedOn w:val="Normal"/>
    <w:link w:val="CommentTextChar"/>
    <w:uiPriority w:val="99"/>
    <w:semiHidden/>
    <w:unhideWhenUsed/>
    <w:rsid w:val="009B5B58"/>
    <w:pPr>
      <w:spacing w:line="240" w:lineRule="auto"/>
    </w:pPr>
    <w:rPr>
      <w:sz w:val="20"/>
      <w:szCs w:val="20"/>
    </w:rPr>
  </w:style>
  <w:style w:type="character" w:customStyle="1" w:styleId="CommentTextChar">
    <w:name w:val="Comment Text Char"/>
    <w:basedOn w:val="DefaultParagraphFont"/>
    <w:link w:val="CommentText"/>
    <w:uiPriority w:val="99"/>
    <w:semiHidden/>
    <w:rsid w:val="009B5B58"/>
    <w:rPr>
      <w:rFonts w:eastAsia="SimSun"/>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9B5B58"/>
    <w:rPr>
      <w:b/>
      <w:bCs/>
    </w:rPr>
  </w:style>
  <w:style w:type="character" w:customStyle="1" w:styleId="CommentSubjectChar">
    <w:name w:val="Comment Subject Char"/>
    <w:basedOn w:val="CommentTextChar"/>
    <w:link w:val="CommentSubject"/>
    <w:uiPriority w:val="99"/>
    <w:semiHidden/>
    <w:rsid w:val="009B5B58"/>
    <w:rPr>
      <w:rFonts w:eastAsia="SimSun"/>
      <w:b/>
      <w:bCs/>
      <w:sz w:val="20"/>
      <w:szCs w:val="20"/>
      <w:lang w:val="en-US" w:eastAsia="en-US" w:bidi="en-US"/>
    </w:rPr>
  </w:style>
  <w:style w:type="table" w:customStyle="1" w:styleId="LightGrid3">
    <w:name w:val="Light Grid3"/>
    <w:basedOn w:val="TableNormal"/>
    <w:uiPriority w:val="62"/>
    <w:rsid w:val="00B6796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4">
    <w:name w:val="Light Grid4"/>
    <w:basedOn w:val="TableNormal"/>
    <w:uiPriority w:val="62"/>
    <w:rsid w:val="008369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4001">
      <w:bodyDiv w:val="1"/>
      <w:marLeft w:val="0"/>
      <w:marRight w:val="0"/>
      <w:marTop w:val="0"/>
      <w:marBottom w:val="0"/>
      <w:divBdr>
        <w:top w:val="none" w:sz="0" w:space="0" w:color="auto"/>
        <w:left w:val="none" w:sz="0" w:space="0" w:color="auto"/>
        <w:bottom w:val="none" w:sz="0" w:space="0" w:color="auto"/>
        <w:right w:val="none" w:sz="0" w:space="0" w:color="auto"/>
      </w:divBdr>
    </w:div>
    <w:div w:id="32637066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553544760">
      <w:bodyDiv w:val="1"/>
      <w:marLeft w:val="0"/>
      <w:marRight w:val="0"/>
      <w:marTop w:val="0"/>
      <w:marBottom w:val="0"/>
      <w:divBdr>
        <w:top w:val="none" w:sz="0" w:space="0" w:color="auto"/>
        <w:left w:val="none" w:sz="0" w:space="0" w:color="auto"/>
        <w:bottom w:val="none" w:sz="0" w:space="0" w:color="auto"/>
        <w:right w:val="none" w:sz="0" w:space="0" w:color="auto"/>
      </w:divBdr>
    </w:div>
    <w:div w:id="590624516">
      <w:bodyDiv w:val="1"/>
      <w:marLeft w:val="0"/>
      <w:marRight w:val="0"/>
      <w:marTop w:val="0"/>
      <w:marBottom w:val="0"/>
      <w:divBdr>
        <w:top w:val="none" w:sz="0" w:space="0" w:color="auto"/>
        <w:left w:val="none" w:sz="0" w:space="0" w:color="auto"/>
        <w:bottom w:val="none" w:sz="0" w:space="0" w:color="auto"/>
        <w:right w:val="none" w:sz="0" w:space="0" w:color="auto"/>
      </w:divBdr>
    </w:div>
    <w:div w:id="622227335">
      <w:bodyDiv w:val="1"/>
      <w:marLeft w:val="0"/>
      <w:marRight w:val="0"/>
      <w:marTop w:val="0"/>
      <w:marBottom w:val="0"/>
      <w:divBdr>
        <w:top w:val="none" w:sz="0" w:space="0" w:color="auto"/>
        <w:left w:val="none" w:sz="0" w:space="0" w:color="auto"/>
        <w:bottom w:val="none" w:sz="0" w:space="0" w:color="auto"/>
        <w:right w:val="none" w:sz="0" w:space="0" w:color="auto"/>
      </w:divBdr>
    </w:div>
    <w:div w:id="677584535">
      <w:bodyDiv w:val="1"/>
      <w:marLeft w:val="0"/>
      <w:marRight w:val="0"/>
      <w:marTop w:val="0"/>
      <w:marBottom w:val="0"/>
      <w:divBdr>
        <w:top w:val="none" w:sz="0" w:space="0" w:color="auto"/>
        <w:left w:val="none" w:sz="0" w:space="0" w:color="auto"/>
        <w:bottom w:val="none" w:sz="0" w:space="0" w:color="auto"/>
        <w:right w:val="none" w:sz="0" w:space="0" w:color="auto"/>
      </w:divBdr>
    </w:div>
    <w:div w:id="734625267">
      <w:bodyDiv w:val="1"/>
      <w:marLeft w:val="0"/>
      <w:marRight w:val="0"/>
      <w:marTop w:val="0"/>
      <w:marBottom w:val="0"/>
      <w:divBdr>
        <w:top w:val="none" w:sz="0" w:space="0" w:color="auto"/>
        <w:left w:val="none" w:sz="0" w:space="0" w:color="auto"/>
        <w:bottom w:val="none" w:sz="0" w:space="0" w:color="auto"/>
        <w:right w:val="none" w:sz="0" w:space="0" w:color="auto"/>
      </w:divBdr>
    </w:div>
    <w:div w:id="900411991">
      <w:bodyDiv w:val="1"/>
      <w:marLeft w:val="0"/>
      <w:marRight w:val="0"/>
      <w:marTop w:val="0"/>
      <w:marBottom w:val="0"/>
      <w:divBdr>
        <w:top w:val="none" w:sz="0" w:space="0" w:color="auto"/>
        <w:left w:val="none" w:sz="0" w:space="0" w:color="auto"/>
        <w:bottom w:val="none" w:sz="0" w:space="0" w:color="auto"/>
        <w:right w:val="none" w:sz="0" w:space="0" w:color="auto"/>
      </w:divBdr>
    </w:div>
    <w:div w:id="993601281">
      <w:bodyDiv w:val="1"/>
      <w:marLeft w:val="0"/>
      <w:marRight w:val="0"/>
      <w:marTop w:val="0"/>
      <w:marBottom w:val="0"/>
      <w:divBdr>
        <w:top w:val="none" w:sz="0" w:space="0" w:color="auto"/>
        <w:left w:val="none" w:sz="0" w:space="0" w:color="auto"/>
        <w:bottom w:val="none" w:sz="0" w:space="0" w:color="auto"/>
        <w:right w:val="none" w:sz="0" w:space="0" w:color="auto"/>
      </w:divBdr>
    </w:div>
    <w:div w:id="1114637067">
      <w:bodyDiv w:val="1"/>
      <w:marLeft w:val="0"/>
      <w:marRight w:val="0"/>
      <w:marTop w:val="0"/>
      <w:marBottom w:val="0"/>
      <w:divBdr>
        <w:top w:val="none" w:sz="0" w:space="0" w:color="auto"/>
        <w:left w:val="none" w:sz="0" w:space="0" w:color="auto"/>
        <w:bottom w:val="none" w:sz="0" w:space="0" w:color="auto"/>
        <w:right w:val="none" w:sz="0" w:space="0" w:color="auto"/>
      </w:divBdr>
    </w:div>
    <w:div w:id="1138689676">
      <w:bodyDiv w:val="1"/>
      <w:marLeft w:val="0"/>
      <w:marRight w:val="0"/>
      <w:marTop w:val="0"/>
      <w:marBottom w:val="0"/>
      <w:divBdr>
        <w:top w:val="none" w:sz="0" w:space="0" w:color="auto"/>
        <w:left w:val="none" w:sz="0" w:space="0" w:color="auto"/>
        <w:bottom w:val="none" w:sz="0" w:space="0" w:color="auto"/>
        <w:right w:val="none" w:sz="0" w:space="0" w:color="auto"/>
      </w:divBdr>
    </w:div>
    <w:div w:id="1224297198">
      <w:bodyDiv w:val="1"/>
      <w:marLeft w:val="0"/>
      <w:marRight w:val="0"/>
      <w:marTop w:val="0"/>
      <w:marBottom w:val="0"/>
      <w:divBdr>
        <w:top w:val="none" w:sz="0" w:space="0" w:color="auto"/>
        <w:left w:val="none" w:sz="0" w:space="0" w:color="auto"/>
        <w:bottom w:val="none" w:sz="0" w:space="0" w:color="auto"/>
        <w:right w:val="none" w:sz="0" w:space="0" w:color="auto"/>
      </w:divBdr>
    </w:div>
    <w:div w:id="1321930374">
      <w:bodyDiv w:val="1"/>
      <w:marLeft w:val="0"/>
      <w:marRight w:val="0"/>
      <w:marTop w:val="0"/>
      <w:marBottom w:val="0"/>
      <w:divBdr>
        <w:top w:val="none" w:sz="0" w:space="0" w:color="auto"/>
        <w:left w:val="none" w:sz="0" w:space="0" w:color="auto"/>
        <w:bottom w:val="none" w:sz="0" w:space="0" w:color="auto"/>
        <w:right w:val="none" w:sz="0" w:space="0" w:color="auto"/>
      </w:divBdr>
    </w:div>
    <w:div w:id="1404835929">
      <w:bodyDiv w:val="1"/>
      <w:marLeft w:val="0"/>
      <w:marRight w:val="0"/>
      <w:marTop w:val="0"/>
      <w:marBottom w:val="0"/>
      <w:divBdr>
        <w:top w:val="none" w:sz="0" w:space="0" w:color="auto"/>
        <w:left w:val="none" w:sz="0" w:space="0" w:color="auto"/>
        <w:bottom w:val="none" w:sz="0" w:space="0" w:color="auto"/>
        <w:right w:val="none" w:sz="0" w:space="0" w:color="auto"/>
      </w:divBdr>
    </w:div>
    <w:div w:id="1451127657">
      <w:bodyDiv w:val="1"/>
      <w:marLeft w:val="0"/>
      <w:marRight w:val="0"/>
      <w:marTop w:val="0"/>
      <w:marBottom w:val="0"/>
      <w:divBdr>
        <w:top w:val="none" w:sz="0" w:space="0" w:color="auto"/>
        <w:left w:val="none" w:sz="0" w:space="0" w:color="auto"/>
        <w:bottom w:val="none" w:sz="0" w:space="0" w:color="auto"/>
        <w:right w:val="none" w:sz="0" w:space="0" w:color="auto"/>
      </w:divBdr>
    </w:div>
    <w:div w:id="1642610043">
      <w:bodyDiv w:val="1"/>
      <w:marLeft w:val="0"/>
      <w:marRight w:val="0"/>
      <w:marTop w:val="0"/>
      <w:marBottom w:val="0"/>
      <w:divBdr>
        <w:top w:val="none" w:sz="0" w:space="0" w:color="auto"/>
        <w:left w:val="none" w:sz="0" w:space="0" w:color="auto"/>
        <w:bottom w:val="none" w:sz="0" w:space="0" w:color="auto"/>
        <w:right w:val="none" w:sz="0" w:space="0" w:color="auto"/>
      </w:divBdr>
      <w:divsChild>
        <w:div w:id="1124614983">
          <w:marLeft w:val="547"/>
          <w:marRight w:val="0"/>
          <w:marTop w:val="0"/>
          <w:marBottom w:val="0"/>
          <w:divBdr>
            <w:top w:val="none" w:sz="0" w:space="0" w:color="auto"/>
            <w:left w:val="none" w:sz="0" w:space="0" w:color="auto"/>
            <w:bottom w:val="none" w:sz="0" w:space="0" w:color="auto"/>
            <w:right w:val="none" w:sz="0" w:space="0" w:color="auto"/>
          </w:divBdr>
        </w:div>
        <w:div w:id="1445617951">
          <w:marLeft w:val="547"/>
          <w:marRight w:val="0"/>
          <w:marTop w:val="0"/>
          <w:marBottom w:val="0"/>
          <w:divBdr>
            <w:top w:val="none" w:sz="0" w:space="0" w:color="auto"/>
            <w:left w:val="none" w:sz="0" w:space="0" w:color="auto"/>
            <w:bottom w:val="none" w:sz="0" w:space="0" w:color="auto"/>
            <w:right w:val="none" w:sz="0" w:space="0" w:color="auto"/>
          </w:divBdr>
        </w:div>
        <w:div w:id="1597010408">
          <w:marLeft w:val="547"/>
          <w:marRight w:val="0"/>
          <w:marTop w:val="0"/>
          <w:marBottom w:val="0"/>
          <w:divBdr>
            <w:top w:val="none" w:sz="0" w:space="0" w:color="auto"/>
            <w:left w:val="none" w:sz="0" w:space="0" w:color="auto"/>
            <w:bottom w:val="none" w:sz="0" w:space="0" w:color="auto"/>
            <w:right w:val="none" w:sz="0" w:space="0" w:color="auto"/>
          </w:divBdr>
        </w:div>
        <w:div w:id="883761111">
          <w:marLeft w:val="547"/>
          <w:marRight w:val="0"/>
          <w:marTop w:val="0"/>
          <w:marBottom w:val="0"/>
          <w:divBdr>
            <w:top w:val="none" w:sz="0" w:space="0" w:color="auto"/>
            <w:left w:val="none" w:sz="0" w:space="0" w:color="auto"/>
            <w:bottom w:val="none" w:sz="0" w:space="0" w:color="auto"/>
            <w:right w:val="none" w:sz="0" w:space="0" w:color="auto"/>
          </w:divBdr>
        </w:div>
        <w:div w:id="1956014000">
          <w:marLeft w:val="547"/>
          <w:marRight w:val="0"/>
          <w:marTop w:val="0"/>
          <w:marBottom w:val="0"/>
          <w:divBdr>
            <w:top w:val="none" w:sz="0" w:space="0" w:color="auto"/>
            <w:left w:val="none" w:sz="0" w:space="0" w:color="auto"/>
            <w:bottom w:val="none" w:sz="0" w:space="0" w:color="auto"/>
            <w:right w:val="none" w:sz="0" w:space="0" w:color="auto"/>
          </w:divBdr>
        </w:div>
      </w:divsChild>
    </w:div>
    <w:div w:id="1760633372">
      <w:bodyDiv w:val="1"/>
      <w:marLeft w:val="0"/>
      <w:marRight w:val="0"/>
      <w:marTop w:val="0"/>
      <w:marBottom w:val="0"/>
      <w:divBdr>
        <w:top w:val="none" w:sz="0" w:space="0" w:color="auto"/>
        <w:left w:val="none" w:sz="0" w:space="0" w:color="auto"/>
        <w:bottom w:val="none" w:sz="0" w:space="0" w:color="auto"/>
        <w:right w:val="none" w:sz="0" w:space="0" w:color="auto"/>
      </w:divBdr>
    </w:div>
    <w:div w:id="1796286385">
      <w:bodyDiv w:val="1"/>
      <w:marLeft w:val="0"/>
      <w:marRight w:val="0"/>
      <w:marTop w:val="0"/>
      <w:marBottom w:val="0"/>
      <w:divBdr>
        <w:top w:val="none" w:sz="0" w:space="0" w:color="auto"/>
        <w:left w:val="none" w:sz="0" w:space="0" w:color="auto"/>
        <w:bottom w:val="none" w:sz="0" w:space="0" w:color="auto"/>
        <w:right w:val="none" w:sz="0" w:space="0" w:color="auto"/>
      </w:divBdr>
    </w:div>
    <w:div w:id="20556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2013-14</PublishDate>
  <Abstract>Table of Contents: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98743B2024104392DC9BE02C331202" ma:contentTypeVersion="0" ma:contentTypeDescription="Create a new document." ma:contentTypeScope="" ma:versionID="28a7ab4f7797f9077beab1eaa157b6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09EF3F-4F39-4394-8520-50B52B3D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6A403A-5793-460F-A9E4-A0827925CB35}">
  <ds:schemaRefs>
    <ds:schemaRef ds:uri="http://schemas.microsoft.com/office/2006/metadata/properties"/>
  </ds:schemaRefs>
</ds:datastoreItem>
</file>

<file path=customXml/itemProps4.xml><?xml version="1.0" encoding="utf-8"?>
<ds:datastoreItem xmlns:ds="http://schemas.openxmlformats.org/officeDocument/2006/customXml" ds:itemID="{15DA7EA8-72CA-409D-8AE9-8877CFA85A9A}">
  <ds:schemaRefs>
    <ds:schemaRef ds:uri="http://schemas.microsoft.com/sharepoint/v3/contenttype/forms"/>
  </ds:schemaRefs>
</ds:datastoreItem>
</file>

<file path=customXml/itemProps5.xml><?xml version="1.0" encoding="utf-8"?>
<ds:datastoreItem xmlns:ds="http://schemas.openxmlformats.org/officeDocument/2006/customXml" ds:itemID="{57A2FF5E-4326-48B1-AF19-EEC5CB1E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School Improvement Planning</vt:lpstr>
    </vt:vector>
  </TitlesOfParts>
  <Company>Cluster Manager</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Planning</dc:title>
  <dc:subject>Templates and Guidelines for Principals</dc:subject>
  <dc:creator>Compiled by Gregor Cameron</dc:creator>
  <cp:lastModifiedBy>HP USER</cp:lastModifiedBy>
  <cp:revision>37</cp:revision>
  <cp:lastPrinted>2014-06-03T04:54:00Z</cp:lastPrinted>
  <dcterms:created xsi:type="dcterms:W3CDTF">2014-06-03T04:56:00Z</dcterms:created>
  <dcterms:modified xsi:type="dcterms:W3CDTF">2014-06-10T19:22:00Z</dcterms:modified>
</cp:coreProperties>
</file>